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1550" cy="638175"/>
                    </a:xfrm>
                    <a:prstGeom prst="rect">
                      <a:avLst/>
                    </a:prstGeom>
                    <a:noFill/>
                  </pic:spPr>
                </pic:pic>
              </a:graphicData>
            </a:graphic>
          </wp:anchor>
        </w:drawing>
      </w:r>
      <w:r w:rsidRPr="00B824B8">
        <w:rPr>
          <w:sz w:val="20"/>
          <w:szCs w:val="20"/>
        </w:rPr>
        <w:t>ESTADO DE SANTA CATARINA</w:t>
      </w:r>
    </w:p>
    <w:p w:rsidR="00CE4B52" w:rsidRPr="00B824B8" w:rsidRDefault="00CE4B52" w:rsidP="00CE4B52">
      <w:pPr>
        <w:tabs>
          <w:tab w:val="left" w:pos="3825"/>
        </w:tabs>
        <w:jc w:val="center"/>
        <w:rPr>
          <w:sz w:val="20"/>
          <w:szCs w:val="20"/>
        </w:rPr>
      </w:pPr>
      <w:r w:rsidRPr="00B824B8">
        <w:rPr>
          <w:sz w:val="20"/>
          <w:szCs w:val="20"/>
        </w:rPr>
        <w:t>PREFEITURA DE CAMPO BELO DO SUL</w:t>
      </w:r>
    </w:p>
    <w:p w:rsidR="00CE4B52" w:rsidRPr="00B824B8" w:rsidRDefault="00CE4B52" w:rsidP="00CE4B52">
      <w:pPr>
        <w:tabs>
          <w:tab w:val="left" w:pos="3825"/>
        </w:tabs>
        <w:jc w:val="center"/>
        <w:rPr>
          <w:sz w:val="20"/>
          <w:szCs w:val="20"/>
        </w:rPr>
      </w:pPr>
      <w:r w:rsidRPr="00B824B8">
        <w:rPr>
          <w:sz w:val="20"/>
          <w:szCs w:val="20"/>
        </w:rPr>
        <w:t>SECRETARIA DE ADMINISTRAÇÃO</w:t>
      </w:r>
    </w:p>
    <w:p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rsidR="00CE4B52" w:rsidRDefault="00CE4B52" w:rsidP="00CE4B52">
      <w:pPr>
        <w:jc w:val="center"/>
        <w:rPr>
          <w:b/>
          <w:u w:val="single"/>
        </w:rPr>
      </w:pPr>
    </w:p>
    <w:p w:rsidR="00CE4B52" w:rsidRDefault="00CE4B52" w:rsidP="00CE4B52">
      <w:pPr>
        <w:jc w:val="center"/>
        <w:rPr>
          <w:b/>
          <w:u w:val="single"/>
        </w:rPr>
      </w:pPr>
    </w:p>
    <w:p w:rsidR="00CE4B52" w:rsidRDefault="00CE4B52" w:rsidP="00CE4B52">
      <w:pPr>
        <w:jc w:val="center"/>
        <w:rPr>
          <w:b/>
          <w:u w:val="single"/>
        </w:rPr>
      </w:pPr>
      <w:r>
        <w:rPr>
          <w:b/>
          <w:u w:val="single"/>
        </w:rPr>
        <w:t xml:space="preserve">EDITAL DE </w:t>
      </w:r>
      <w:r w:rsidRPr="00644F8F">
        <w:rPr>
          <w:b/>
          <w:u w:val="single"/>
        </w:rPr>
        <w:t>PREGÃO PRESENCIAL REGISTRO DE PREÇO</w:t>
      </w:r>
    </w:p>
    <w:p w:rsidR="00CE4B52" w:rsidRDefault="00CE4B52" w:rsidP="00CE4B52">
      <w:pPr>
        <w:jc w:val="center"/>
        <w:rPr>
          <w:b/>
          <w:u w:val="single"/>
        </w:rPr>
      </w:pPr>
    </w:p>
    <w:p w:rsidR="00CE4B52" w:rsidRPr="002A2D06" w:rsidRDefault="00CE4B52" w:rsidP="00CE4B52">
      <w:pPr>
        <w:jc w:val="both"/>
        <w:rPr>
          <w:b/>
          <w:bCs/>
          <w:sz w:val="22"/>
          <w:szCs w:val="22"/>
        </w:rPr>
      </w:pPr>
      <w:r w:rsidRPr="002A2D06">
        <w:rPr>
          <w:b/>
          <w:bCs/>
          <w:sz w:val="22"/>
          <w:szCs w:val="22"/>
        </w:rPr>
        <w:t xml:space="preserve">PREGÃO PRESENCIAL REGISTRO DE PREÇO </w:t>
      </w:r>
      <w:r w:rsidR="002D7F02" w:rsidRPr="002A2D06">
        <w:rPr>
          <w:b/>
          <w:bCs/>
          <w:sz w:val="22"/>
          <w:szCs w:val="22"/>
        </w:rPr>
        <w:t xml:space="preserve">Nº. </w:t>
      </w:r>
      <w:r w:rsidR="009B7B56">
        <w:rPr>
          <w:b/>
          <w:bCs/>
          <w:sz w:val="22"/>
          <w:szCs w:val="22"/>
        </w:rPr>
        <w:t>06</w:t>
      </w:r>
      <w:r w:rsidR="008753D2">
        <w:rPr>
          <w:b/>
          <w:bCs/>
          <w:sz w:val="22"/>
          <w:szCs w:val="22"/>
        </w:rPr>
        <w:t>/2021</w:t>
      </w:r>
      <w:r w:rsidRPr="002A2D06">
        <w:rPr>
          <w:b/>
          <w:bCs/>
          <w:sz w:val="22"/>
          <w:szCs w:val="22"/>
        </w:rPr>
        <w:t>-</w:t>
      </w:r>
      <w:r>
        <w:rPr>
          <w:b/>
          <w:bCs/>
          <w:sz w:val="22"/>
          <w:szCs w:val="22"/>
        </w:rPr>
        <w:t>P</w:t>
      </w:r>
      <w:r w:rsidRPr="002A2D06">
        <w:rPr>
          <w:b/>
          <w:bCs/>
          <w:sz w:val="22"/>
          <w:szCs w:val="22"/>
        </w:rPr>
        <w:t>M</w:t>
      </w:r>
      <w:r>
        <w:rPr>
          <w:b/>
          <w:bCs/>
          <w:sz w:val="22"/>
          <w:szCs w:val="22"/>
        </w:rPr>
        <w:t>CBS</w:t>
      </w:r>
    </w:p>
    <w:p w:rsidR="00CE4B52" w:rsidRPr="002A2D06" w:rsidRDefault="00CE4B52" w:rsidP="00CE4B52">
      <w:pPr>
        <w:pStyle w:val="Ttulo2"/>
        <w:rPr>
          <w:bCs/>
          <w:sz w:val="22"/>
          <w:szCs w:val="22"/>
        </w:rPr>
      </w:pPr>
      <w:r w:rsidRPr="002A2D06">
        <w:rPr>
          <w:bCs/>
          <w:sz w:val="22"/>
          <w:szCs w:val="22"/>
        </w:rPr>
        <w:t xml:space="preserve">PROCESSO Nº. </w:t>
      </w:r>
      <w:r w:rsidR="009B7B56">
        <w:rPr>
          <w:bCs/>
          <w:sz w:val="22"/>
          <w:szCs w:val="22"/>
        </w:rPr>
        <w:t>61</w:t>
      </w:r>
      <w:r w:rsidR="008753D2">
        <w:rPr>
          <w:bCs/>
          <w:sz w:val="22"/>
          <w:szCs w:val="22"/>
        </w:rPr>
        <w:t>/2021</w:t>
      </w:r>
    </w:p>
    <w:p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CE4B52" w:rsidRPr="002A2D06" w:rsidRDefault="00CE4B52" w:rsidP="00CE4B52">
      <w:pPr>
        <w:numPr>
          <w:ilvl w:val="0"/>
          <w:numId w:val="2"/>
        </w:numPr>
        <w:jc w:val="both"/>
        <w:rPr>
          <w:color w:val="FFFFFF"/>
          <w:sz w:val="6"/>
          <w:szCs w:val="6"/>
        </w:rPr>
      </w:pPr>
      <w:r w:rsidRPr="002A2D06">
        <w:rPr>
          <w:color w:val="FFFFFF"/>
          <w:sz w:val="6"/>
          <w:szCs w:val="6"/>
        </w:rPr>
        <w:t>I</w:t>
      </w:r>
    </w:p>
    <w:p w:rsidR="00CE4B52" w:rsidRPr="0081486D" w:rsidRDefault="00CE4B52" w:rsidP="00CE4B52">
      <w:pPr>
        <w:numPr>
          <w:ilvl w:val="1"/>
          <w:numId w:val="2"/>
        </w:numPr>
        <w:jc w:val="both"/>
        <w:rPr>
          <w:sz w:val="22"/>
          <w:szCs w:val="22"/>
        </w:rPr>
      </w:pPr>
      <w:r>
        <w:rPr>
          <w:sz w:val="22"/>
          <w:szCs w:val="22"/>
        </w:rPr>
        <w:t xml:space="preserve">O Município </w:t>
      </w:r>
      <w:r w:rsidRPr="002A2D06">
        <w:rPr>
          <w:sz w:val="22"/>
          <w:szCs w:val="22"/>
        </w:rPr>
        <w:t xml:space="preserve">de </w:t>
      </w:r>
      <w:r>
        <w:rPr>
          <w:sz w:val="22"/>
          <w:szCs w:val="22"/>
        </w:rPr>
        <w:t>Campo Belo do Sul</w:t>
      </w:r>
      <w:r w:rsidRPr="002A2D06">
        <w:rPr>
          <w:sz w:val="22"/>
          <w:szCs w:val="22"/>
        </w:rPr>
        <w:t>, Estado de Santa Catarina, situad</w:t>
      </w:r>
      <w:r>
        <w:rPr>
          <w:sz w:val="22"/>
          <w:szCs w:val="22"/>
        </w:rPr>
        <w:t>o</w:t>
      </w:r>
      <w:r w:rsidRPr="002A2D06">
        <w:rPr>
          <w:sz w:val="22"/>
          <w:szCs w:val="22"/>
        </w:rPr>
        <w:t xml:space="preserve"> na Rua Ma</w:t>
      </w:r>
      <w:r>
        <w:rPr>
          <w:sz w:val="22"/>
          <w:szCs w:val="22"/>
        </w:rPr>
        <w:t xml:space="preserve">jor </w:t>
      </w:r>
      <w:r w:rsidR="002D7F02">
        <w:rPr>
          <w:sz w:val="22"/>
          <w:szCs w:val="22"/>
        </w:rPr>
        <w:t>Teodósio</w:t>
      </w:r>
      <w:r>
        <w:rPr>
          <w:sz w:val="22"/>
          <w:szCs w:val="22"/>
        </w:rPr>
        <w:t xml:space="preserve"> Furtado</w:t>
      </w:r>
      <w:r w:rsidRPr="002A2D06">
        <w:rPr>
          <w:sz w:val="22"/>
          <w:szCs w:val="22"/>
        </w:rPr>
        <w:t xml:space="preserve">, </w:t>
      </w:r>
      <w:r>
        <w:rPr>
          <w:sz w:val="22"/>
          <w:szCs w:val="22"/>
        </w:rPr>
        <w:t xml:space="preserve">nº </w:t>
      </w:r>
      <w:r w:rsidRPr="002A2D06">
        <w:rPr>
          <w:sz w:val="22"/>
          <w:szCs w:val="22"/>
        </w:rPr>
        <w:t xml:space="preserve">30, </w:t>
      </w:r>
      <w:r>
        <w:rPr>
          <w:sz w:val="22"/>
          <w:szCs w:val="22"/>
        </w:rPr>
        <w:t xml:space="preserve">centro, </w:t>
      </w:r>
      <w:r w:rsidRPr="002A2D06">
        <w:rPr>
          <w:sz w:val="22"/>
          <w:szCs w:val="22"/>
        </w:rPr>
        <w:t xml:space="preserve">por intermédio de seu PREGOEIRO, torna público, para conhecimento dos interessados que, conforme dispõe a Lei </w:t>
      </w:r>
      <w:r>
        <w:rPr>
          <w:sz w:val="22"/>
          <w:szCs w:val="22"/>
        </w:rPr>
        <w:t xml:space="preserve">Federal </w:t>
      </w:r>
      <w:r w:rsidRPr="002A2D06">
        <w:rPr>
          <w:sz w:val="22"/>
          <w:szCs w:val="22"/>
        </w:rPr>
        <w:t>nº. 10.520, de 17 de julho de 2002, com aplicação subsidiária da Lei</w:t>
      </w:r>
      <w:r>
        <w:rPr>
          <w:sz w:val="22"/>
          <w:szCs w:val="22"/>
        </w:rPr>
        <w:t xml:space="preserve"> Federal nº.</w:t>
      </w:r>
      <w:r w:rsidRPr="002A2D06">
        <w:rPr>
          <w:sz w:val="22"/>
          <w:szCs w:val="22"/>
        </w:rPr>
        <w:t xml:space="preserve"> 8.666/93 e suas alterações posteriores vigente</w:t>
      </w:r>
      <w:r>
        <w:rPr>
          <w:sz w:val="22"/>
          <w:szCs w:val="22"/>
        </w:rPr>
        <w:t>s</w:t>
      </w:r>
      <w:r w:rsidRPr="002A2D06">
        <w:rPr>
          <w:sz w:val="22"/>
          <w:szCs w:val="22"/>
        </w:rPr>
        <w:t xml:space="preserve"> e pertinente</w:t>
      </w:r>
      <w:r>
        <w:rPr>
          <w:sz w:val="22"/>
          <w:szCs w:val="22"/>
        </w:rPr>
        <w:t>s</w:t>
      </w:r>
      <w:r w:rsidRPr="002A2D06">
        <w:rPr>
          <w:sz w:val="22"/>
          <w:szCs w:val="22"/>
        </w:rPr>
        <w:t xml:space="preserve"> à matéria e Decreto Municipal nº. </w:t>
      </w:r>
      <w:r>
        <w:rPr>
          <w:sz w:val="22"/>
          <w:szCs w:val="22"/>
        </w:rPr>
        <w:t>89/2017</w:t>
      </w:r>
      <w:r w:rsidRPr="002A2D06">
        <w:rPr>
          <w:bCs/>
          <w:sz w:val="22"/>
          <w:szCs w:val="22"/>
          <w:lang w:eastAsia="ar-SA"/>
        </w:rPr>
        <w:t xml:space="preserve">, DE </w:t>
      </w:r>
      <w:r>
        <w:rPr>
          <w:bCs/>
          <w:sz w:val="22"/>
          <w:szCs w:val="22"/>
          <w:lang w:eastAsia="ar-SA"/>
        </w:rPr>
        <w:t>12 de Dezembro de 201</w:t>
      </w:r>
      <w:r w:rsidR="00B74612">
        <w:rPr>
          <w:bCs/>
          <w:sz w:val="22"/>
          <w:szCs w:val="22"/>
          <w:lang w:eastAsia="ar-SA"/>
        </w:rPr>
        <w:t>7</w:t>
      </w:r>
      <w:r>
        <w:rPr>
          <w:bCs/>
          <w:sz w:val="22"/>
          <w:szCs w:val="22"/>
          <w:lang w:eastAsia="ar-SA"/>
        </w:rPr>
        <w:t xml:space="preserve">, </w:t>
      </w:r>
      <w:r w:rsidRPr="002A2D06">
        <w:rPr>
          <w:sz w:val="22"/>
          <w:szCs w:val="22"/>
        </w:rPr>
        <w:t xml:space="preserve">fará realizar licitação na modalidade </w:t>
      </w:r>
      <w:r w:rsidRPr="002A2D06">
        <w:rPr>
          <w:b/>
          <w:bCs/>
          <w:sz w:val="22"/>
          <w:szCs w:val="22"/>
          <w:bdr w:val="single" w:sz="4" w:space="0" w:color="auto" w:frame="1"/>
        </w:rPr>
        <w:t>PREGÃO PRESENCIAL REGISTRO DE PREÇO</w:t>
      </w:r>
      <w:r w:rsidRPr="002A2D06">
        <w:rPr>
          <w:sz w:val="22"/>
          <w:szCs w:val="22"/>
        </w:rPr>
        <w:t>, com adjudicação por menor preço</w:t>
      </w:r>
      <w:r w:rsidR="00E23290">
        <w:rPr>
          <w:sz w:val="22"/>
          <w:szCs w:val="22"/>
        </w:rPr>
        <w:t xml:space="preserve"> POR ITEM</w:t>
      </w:r>
      <w:r w:rsidRPr="002A2D06">
        <w:rPr>
          <w:sz w:val="22"/>
          <w:szCs w:val="22"/>
        </w:rPr>
        <w:t xml:space="preserve">, sob a forma de fornecimento </w:t>
      </w:r>
      <w:r w:rsidRPr="002A2D06">
        <w:rPr>
          <w:b/>
          <w:i/>
          <w:sz w:val="22"/>
          <w:szCs w:val="22"/>
        </w:rPr>
        <w:t>parcelado.</w:t>
      </w:r>
    </w:p>
    <w:p w:rsidR="00CE4B52" w:rsidRDefault="00CE4B52" w:rsidP="00CE4B52">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002D7F02">
        <w:rPr>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4F3FD4" w:rsidRPr="002A2D06">
        <w:rPr>
          <w:sz w:val="22"/>
          <w:szCs w:val="22"/>
        </w:rPr>
        <w:t>deverá ser entregue</w:t>
      </w:r>
      <w:r w:rsidRPr="002A2D06">
        <w:rPr>
          <w:sz w:val="22"/>
          <w:szCs w:val="22"/>
        </w:rPr>
        <w:t xml:space="preserve"> até a data e horários abaixo determinados, a saber:</w:t>
      </w:r>
    </w:p>
    <w:p w:rsidR="00CE4B52" w:rsidRDefault="00CE4B52" w:rsidP="00CE4B52">
      <w:pPr>
        <w:jc w:val="both"/>
        <w:rPr>
          <w:sz w:val="22"/>
          <w:szCs w:val="22"/>
        </w:rPr>
      </w:pPr>
    </w:p>
    <w:p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9B7B56">
        <w:rPr>
          <w:b/>
          <w:sz w:val="22"/>
          <w:szCs w:val="22"/>
        </w:rPr>
        <w:t>05 DE AGOSTO DE 2021.</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rsidR="00CE4B52" w:rsidRPr="002A2D06" w:rsidRDefault="00CE4B52" w:rsidP="00CE4B52">
      <w:pPr>
        <w:tabs>
          <w:tab w:val="left" w:pos="2700"/>
        </w:tabs>
        <w:snapToGrid w:val="0"/>
        <w:ind w:left="2160"/>
        <w:jc w:val="both"/>
        <w:rPr>
          <w:b/>
          <w:sz w:val="22"/>
          <w:szCs w:val="22"/>
        </w:rPr>
      </w:pPr>
      <w:r w:rsidRPr="002A2D06">
        <w:rPr>
          <w:b/>
          <w:sz w:val="22"/>
          <w:szCs w:val="22"/>
        </w:rPr>
        <w:t>Setor de Licitações, localizado no piso térreo</w:t>
      </w:r>
      <w:r>
        <w:rPr>
          <w:b/>
          <w:sz w:val="22"/>
          <w:szCs w:val="22"/>
        </w:rPr>
        <w:t xml:space="preserve"> 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9B7B56">
        <w:rPr>
          <w:b/>
          <w:sz w:val="22"/>
          <w:szCs w:val="22"/>
        </w:rPr>
        <w:t>09h45min</w:t>
      </w:r>
    </w:p>
    <w:p w:rsidR="00CE4B52" w:rsidRPr="00CE4B52" w:rsidRDefault="004F3FD4" w:rsidP="00CE4B52">
      <w:pPr>
        <w:tabs>
          <w:tab w:val="left" w:pos="2700"/>
        </w:tabs>
        <w:snapToGrid w:val="0"/>
        <w:ind w:left="2160"/>
        <w:jc w:val="both"/>
        <w:rPr>
          <w:b/>
          <w:sz w:val="22"/>
          <w:szCs w:val="22"/>
        </w:rPr>
      </w:pPr>
      <w:r w:rsidRPr="00CE4B52">
        <w:rPr>
          <w:b/>
          <w:sz w:val="22"/>
          <w:szCs w:val="22"/>
        </w:rPr>
        <w:t xml:space="preserve"> </w:t>
      </w:r>
      <w:r w:rsidR="00CE4B52" w:rsidRPr="00CE4B52">
        <w:rPr>
          <w:b/>
          <w:sz w:val="22"/>
          <w:szCs w:val="22"/>
        </w:rPr>
        <w:t xml:space="preserve">d) Abertura do processo: às </w:t>
      </w:r>
      <w:r w:rsidR="009B7B56">
        <w:rPr>
          <w:b/>
          <w:sz w:val="22"/>
          <w:szCs w:val="22"/>
        </w:rPr>
        <w:t>10h</w:t>
      </w:r>
    </w:p>
    <w:p w:rsidR="00CE4B52" w:rsidRDefault="00CE4B52" w:rsidP="00CE4B52">
      <w:pPr>
        <w:tabs>
          <w:tab w:val="left" w:pos="2700"/>
        </w:tabs>
        <w:snapToGrid w:val="0"/>
        <w:jc w:val="both"/>
        <w:rPr>
          <w:b/>
          <w:sz w:val="22"/>
          <w:szCs w:val="22"/>
          <w:highlight w:val="yellow"/>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CE4B52" w:rsidRPr="002A2D06" w:rsidRDefault="00CE4B52" w:rsidP="00CE4B52">
      <w:pPr>
        <w:numPr>
          <w:ilvl w:val="0"/>
          <w:numId w:val="2"/>
        </w:numPr>
        <w:jc w:val="both"/>
        <w:rPr>
          <w:color w:val="FFFFFF"/>
          <w:sz w:val="6"/>
          <w:szCs w:val="6"/>
        </w:rPr>
      </w:pPr>
      <w:r w:rsidRPr="002A2D06">
        <w:rPr>
          <w:color w:val="FFFFFF"/>
          <w:sz w:val="6"/>
          <w:szCs w:val="6"/>
        </w:rPr>
        <w:t>II</w:t>
      </w:r>
    </w:p>
    <w:p w:rsidR="00A806A1" w:rsidRPr="009B7B56" w:rsidRDefault="00CE4B52" w:rsidP="00A806A1">
      <w:pPr>
        <w:numPr>
          <w:ilvl w:val="1"/>
          <w:numId w:val="2"/>
        </w:numPr>
        <w:jc w:val="both"/>
        <w:rPr>
          <w:sz w:val="22"/>
          <w:szCs w:val="22"/>
        </w:rPr>
      </w:pPr>
      <w:r w:rsidRPr="006E2A80">
        <w:rPr>
          <w:sz w:val="22"/>
          <w:szCs w:val="22"/>
        </w:rPr>
        <w:t xml:space="preserve">Constitui objeto da presente licitação a seleção de propostas visando o REGISTRO DE PREÇO para </w:t>
      </w:r>
      <w:bookmarkStart w:id="0" w:name="OLE_LINK1"/>
      <w:bookmarkStart w:id="1" w:name="OLE_LINK2"/>
      <w:r w:rsidR="006E2A80">
        <w:rPr>
          <w:b/>
        </w:rPr>
        <w:t xml:space="preserve">AQUISIÇÃO DE GÊNEROS ALIMENTÍCIOS, GÁS ENGARRAFADO E MATERIAL DE LIMPEZA E PRODUTOS DE HIGIENIZAÇÃO, COPA E COZINHA PARA MANUTENÇÃO DAS ATIVIDADES </w:t>
      </w:r>
      <w:bookmarkEnd w:id="0"/>
      <w:bookmarkEnd w:id="1"/>
      <w:r w:rsidR="009B7B56">
        <w:rPr>
          <w:b/>
        </w:rPr>
        <w:t>DA SECRETARIA DE ADMINISTRAÇÃO DA PREFEITURA MUNICIPAL DE CAMPO BELO DO SUL.</w:t>
      </w:r>
    </w:p>
    <w:p w:rsidR="009B7B56" w:rsidRPr="006E2A80" w:rsidRDefault="009B7B56" w:rsidP="009B7B56">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CE4B52" w:rsidRPr="002A2D06" w:rsidRDefault="00CE4B52" w:rsidP="00CE4B52">
      <w:pPr>
        <w:numPr>
          <w:ilvl w:val="0"/>
          <w:numId w:val="2"/>
        </w:numPr>
        <w:jc w:val="both"/>
        <w:rPr>
          <w:color w:val="FFFFFF"/>
          <w:sz w:val="6"/>
          <w:szCs w:val="6"/>
        </w:rPr>
      </w:pPr>
      <w:r w:rsidRPr="002A2D06">
        <w:rPr>
          <w:bCs/>
          <w:color w:val="FFFFFF"/>
          <w:sz w:val="6"/>
          <w:szCs w:val="6"/>
        </w:rPr>
        <w:t>III</w:t>
      </w:r>
    </w:p>
    <w:p w:rsidR="00CE4B52" w:rsidRDefault="00CE4B52" w:rsidP="00CE4B52">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Default="00CE4B52" w:rsidP="00CE4B52">
      <w:pPr>
        <w:ind w:left="405"/>
        <w:jc w:val="both"/>
        <w:rPr>
          <w:sz w:val="22"/>
          <w:szCs w:val="22"/>
        </w:rPr>
      </w:pPr>
    </w:p>
    <w:p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9B7B56">
        <w:rPr>
          <w:bCs/>
          <w:sz w:val="22"/>
          <w:szCs w:val="22"/>
        </w:rPr>
        <w:t>06</w:t>
      </w:r>
      <w:r w:rsidR="008753D2">
        <w:rPr>
          <w:bCs/>
          <w:sz w:val="22"/>
          <w:szCs w:val="22"/>
        </w:rPr>
        <w:t>/2021</w:t>
      </w:r>
      <w:r>
        <w:rPr>
          <w:bCs/>
          <w:sz w:val="22"/>
          <w:szCs w:val="22"/>
        </w:rPr>
        <w:t>-</w:t>
      </w:r>
      <w:r w:rsidR="00E23290">
        <w:rPr>
          <w:bCs/>
          <w:sz w:val="22"/>
          <w:szCs w:val="22"/>
        </w:rPr>
        <w:t>PMCBS</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9B7B56">
        <w:rPr>
          <w:bCs/>
          <w:sz w:val="22"/>
          <w:szCs w:val="22"/>
        </w:rPr>
        <w:t>61</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9B7B56">
        <w:rPr>
          <w:bCs/>
          <w:sz w:val="22"/>
          <w:szCs w:val="22"/>
        </w:rPr>
        <w:t>06</w:t>
      </w:r>
      <w:r w:rsidR="008753D2">
        <w:rPr>
          <w:bCs/>
          <w:sz w:val="22"/>
          <w:szCs w:val="22"/>
        </w:rPr>
        <w:t>/2021</w:t>
      </w:r>
      <w:r w:rsidRPr="003029FD">
        <w:rPr>
          <w:bCs/>
          <w:sz w:val="22"/>
          <w:szCs w:val="22"/>
        </w:rPr>
        <w:t>-PM</w:t>
      </w:r>
      <w:r w:rsidR="00E23290">
        <w:rPr>
          <w:bCs/>
          <w:sz w:val="22"/>
          <w:szCs w:val="22"/>
        </w:rPr>
        <w:t>CBS</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9B7B56">
        <w:rPr>
          <w:bCs/>
          <w:sz w:val="22"/>
          <w:szCs w:val="22"/>
        </w:rPr>
        <w:t>61</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rsidR="00CE4B52" w:rsidRDefault="00CE4B52" w:rsidP="00CE4B52">
      <w:pPr>
        <w:widowControl w:val="0"/>
        <w:tabs>
          <w:tab w:val="left" w:pos="536"/>
          <w:tab w:val="left" w:pos="2270"/>
          <w:tab w:val="left" w:pos="4294"/>
        </w:tabs>
        <w:snapToGrid w:val="0"/>
        <w:ind w:left="720"/>
        <w:jc w:val="both"/>
        <w:rPr>
          <w:b/>
          <w:sz w:val="22"/>
          <w:szCs w:val="22"/>
        </w:rPr>
      </w:pPr>
    </w:p>
    <w:p w:rsidR="00CE4B52" w:rsidRPr="002A2D06" w:rsidRDefault="00CE4B52" w:rsidP="00CE4B52">
      <w:pPr>
        <w:numPr>
          <w:ilvl w:val="2"/>
          <w:numId w:val="2"/>
        </w:numPr>
        <w:jc w:val="both"/>
        <w:rPr>
          <w:sz w:val="22"/>
          <w:szCs w:val="22"/>
        </w:rPr>
      </w:pPr>
      <w:r w:rsidRPr="002A2D06">
        <w:rPr>
          <w:sz w:val="22"/>
          <w:szCs w:val="22"/>
        </w:rPr>
        <w:lastRenderedPageBreak/>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rsidR="00E23290" w:rsidRDefault="00690F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Pr>
          <w:b/>
          <w:sz w:val="22"/>
          <w:szCs w:val="22"/>
        </w:rPr>
        <w:t>05 de agosto</w:t>
      </w:r>
      <w:r w:rsidRPr="00E23290">
        <w:rPr>
          <w:b/>
          <w:sz w:val="22"/>
          <w:szCs w:val="22"/>
        </w:rPr>
        <w:t xml:space="preserve"> de 20</w:t>
      </w:r>
      <w:r>
        <w:rPr>
          <w:b/>
          <w:sz w:val="22"/>
          <w:szCs w:val="22"/>
        </w:rPr>
        <w:t>21</w:t>
      </w:r>
      <w:r w:rsidRPr="00E23290">
        <w:rPr>
          <w:b/>
          <w:sz w:val="22"/>
          <w:szCs w:val="22"/>
        </w:rPr>
        <w:t xml:space="preserve"> às </w:t>
      </w:r>
      <w:r>
        <w:rPr>
          <w:b/>
          <w:sz w:val="22"/>
          <w:szCs w:val="22"/>
        </w:rPr>
        <w:t>09</w:t>
      </w:r>
      <w:r w:rsidRPr="00E23290">
        <w:rPr>
          <w:b/>
          <w:sz w:val="22"/>
          <w:szCs w:val="22"/>
        </w:rPr>
        <w:t>h</w:t>
      </w:r>
      <w:r>
        <w:rPr>
          <w:b/>
          <w:sz w:val="22"/>
          <w:szCs w:val="22"/>
        </w:rPr>
        <w:t>45m</w:t>
      </w:r>
      <w:r w:rsidRPr="00E23290">
        <w:rPr>
          <w:b/>
          <w:sz w:val="22"/>
          <w:szCs w:val="22"/>
        </w:rPr>
        <w:t>in, devendo os mesmos ser prot</w:t>
      </w:r>
      <w:r>
        <w:rPr>
          <w:b/>
          <w:sz w:val="22"/>
          <w:szCs w:val="22"/>
        </w:rPr>
        <w:t>ocolados, diretamente no Setor de</w:t>
      </w:r>
      <w:r w:rsidRPr="00E23290">
        <w:rPr>
          <w:b/>
          <w:sz w:val="22"/>
          <w:szCs w:val="22"/>
        </w:rPr>
        <w:t xml:space="preserve"> Licitações, conforme item 1.2-b.</w:t>
      </w:r>
    </w:p>
    <w:p w:rsidR="00CE4B52" w:rsidRPr="002A2D06" w:rsidRDefault="00CE4B52" w:rsidP="00CE4B52">
      <w:pPr>
        <w:tabs>
          <w:tab w:val="left" w:pos="2160"/>
        </w:tabs>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8753D2">
        <w:rPr>
          <w:sz w:val="22"/>
          <w:szCs w:val="22"/>
        </w:rPr>
        <w:t>.</w:t>
      </w:r>
    </w:p>
    <w:p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Default="00B23A45" w:rsidP="00CE4B52">
      <w:pPr>
        <w:autoSpaceDE w:val="0"/>
        <w:autoSpaceDN w:val="0"/>
        <w:adjustRightInd w:val="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2" w:name="_Toc182643443"/>
      <w:r w:rsidRPr="002A2D06">
        <w:rPr>
          <w:b/>
          <w:sz w:val="22"/>
          <w:szCs w:val="22"/>
        </w:rPr>
        <w:t>V – DAS CONDIÇÕES DE PARTICIPAÇÃO</w:t>
      </w:r>
      <w:bookmarkStart w:id="3" w:name="_Toc4294534"/>
      <w:bookmarkStart w:id="4" w:name="_Toc6893729"/>
      <w:bookmarkStart w:id="5" w:name="_Toc6893941"/>
      <w:bookmarkStart w:id="6" w:name="_Toc6909649"/>
      <w:bookmarkStart w:id="7" w:name="_Toc6909924"/>
      <w:bookmarkStart w:id="8" w:name="_Toc6975566"/>
      <w:bookmarkStart w:id="9" w:name="_Toc6978103"/>
      <w:bookmarkStart w:id="10" w:name="_Toc6978132"/>
      <w:bookmarkStart w:id="11" w:name="_Toc6978296"/>
      <w:bookmarkStart w:id="12" w:name="_Toc6979184"/>
      <w:bookmarkStart w:id="13" w:name="_Toc11230051"/>
      <w:bookmarkStart w:id="14" w:name="_Toc11481220"/>
      <w:bookmarkStart w:id="15" w:name="_Toc11742844"/>
      <w:bookmarkStart w:id="16" w:name="_Toc13969045"/>
      <w:bookmarkStart w:id="17" w:name="_Toc33247824"/>
      <w:bookmarkEnd w:id="2"/>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rsidR="00CE4B52" w:rsidRPr="002A2D06" w:rsidRDefault="00CE4B52" w:rsidP="00CE4B52">
      <w:pPr>
        <w:numPr>
          <w:ilvl w:val="2"/>
          <w:numId w:val="2"/>
        </w:numPr>
        <w:ind w:left="0" w:firstLine="0"/>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rsidR="00CE4B52" w:rsidRPr="002A2D06" w:rsidRDefault="00CE4B52" w:rsidP="00CE4B52">
      <w:pPr>
        <w:numPr>
          <w:ilvl w:val="2"/>
          <w:numId w:val="2"/>
        </w:numPr>
        <w:ind w:left="0" w:firstLine="0"/>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p>
    <w:p w:rsidR="00CE4B52" w:rsidRPr="002A2D06"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CE4B52" w:rsidRPr="002A2D06" w:rsidRDefault="00CE4B52" w:rsidP="00CE4B52">
      <w:pPr>
        <w:numPr>
          <w:ilvl w:val="0"/>
          <w:numId w:val="4"/>
        </w:numPr>
        <w:jc w:val="both"/>
        <w:rPr>
          <w:color w:val="FFFFFF"/>
          <w:sz w:val="6"/>
          <w:szCs w:val="6"/>
        </w:rPr>
      </w:pPr>
      <w:r w:rsidRPr="002A2D06">
        <w:rPr>
          <w:color w:val="FFFFFF"/>
          <w:sz w:val="6"/>
          <w:szCs w:val="6"/>
        </w:rPr>
        <w:t>VI</w:t>
      </w:r>
    </w:p>
    <w:p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6.1.1.</w:t>
      </w:r>
      <w:r w:rsidR="008B4EDB" w:rsidRPr="008B4EDB">
        <w:rPr>
          <w:sz w:val="22"/>
          <w:szCs w:val="22"/>
        </w:rPr>
        <w:t xml:space="preserve"> </w:t>
      </w:r>
      <w:r w:rsidR="008B4EDB">
        <w:rPr>
          <w:sz w:val="22"/>
          <w:szCs w:val="22"/>
        </w:rPr>
        <w:t>Deverá, preferencialmente, vir e</w:t>
      </w:r>
      <w:r w:rsidR="008B4EDB">
        <w:rPr>
          <w:color w:val="000000"/>
          <w:sz w:val="22"/>
          <w:szCs w:val="22"/>
        </w:rPr>
        <w:t xml:space="preserve">mitida em 01 (uma) via, </w:t>
      </w:r>
      <w:r w:rsidR="00690F90">
        <w:rPr>
          <w:color w:val="000000"/>
          <w:sz w:val="22"/>
          <w:szCs w:val="22"/>
        </w:rPr>
        <w:t>impressa ou datilografada, devidamente identificada, com suas folhas rubricadas e a última assinada pelo representante legal do licitante, sem cotações alternativas, emenda</w:t>
      </w:r>
      <w:r w:rsidR="008B4EDB">
        <w:rPr>
          <w:color w:val="000000"/>
          <w:sz w:val="22"/>
          <w:szCs w:val="22"/>
        </w:rPr>
        <w:t xml:space="preserve">, rasuras ou entrelinhas e em </w:t>
      </w:r>
      <w:r w:rsidR="009B7B56">
        <w:rPr>
          <w:color w:val="000000"/>
          <w:sz w:val="22"/>
          <w:szCs w:val="22"/>
        </w:rPr>
        <w:t>0</w:t>
      </w:r>
      <w:r w:rsidR="008B4EDB">
        <w:rPr>
          <w:color w:val="000000"/>
          <w:sz w:val="22"/>
          <w:szCs w:val="22"/>
        </w:rPr>
        <w:t xml:space="preserve">1 (uma) via em meio digital, a partir do programa Betha Cotação, que esta </w:t>
      </w:r>
      <w:r w:rsidR="009B7B56">
        <w:rPr>
          <w:color w:val="000000"/>
          <w:sz w:val="22"/>
          <w:szCs w:val="22"/>
        </w:rPr>
        <w:t>disponível no site da Central de Downloads Betha</w:t>
      </w:r>
      <w:r w:rsidR="008B4EDB">
        <w:rPr>
          <w:color w:val="000000"/>
          <w:sz w:val="22"/>
          <w:szCs w:val="22"/>
        </w:rPr>
        <w:t xml:space="preserve">, </w:t>
      </w:r>
      <w:r w:rsidR="009B7B56" w:rsidRPr="009B7B56">
        <w:rPr>
          <w:color w:val="000000"/>
          <w:sz w:val="22"/>
          <w:szCs w:val="22"/>
        </w:rPr>
        <w:t>http://download.betha.com.br/versoesdisp.jsp?s=33</w:t>
      </w:r>
      <w:r w:rsidR="008B4EDB">
        <w:rPr>
          <w:sz w:val="22"/>
          <w:szCs w:val="22"/>
        </w:rPr>
        <w:t xml:space="preserve">, </w:t>
      </w:r>
      <w:r w:rsidR="008B4EDB">
        <w:rPr>
          <w:color w:val="000000"/>
          <w:sz w:val="22"/>
          <w:szCs w:val="22"/>
        </w:rPr>
        <w:t xml:space="preserve">devendo esta ser entregue em CD ou em PEN DRIVE dentro do envelope das propostas. </w:t>
      </w:r>
      <w:r w:rsidR="008B4EDB">
        <w:rPr>
          <w:color w:val="000000"/>
          <w:sz w:val="22"/>
          <w:szCs w:val="22"/>
          <w:u w:val="single"/>
        </w:rPr>
        <w:t xml:space="preserve">O arquivo para cotação da proposta </w:t>
      </w:r>
      <w:r w:rsidR="009B7B56">
        <w:rPr>
          <w:color w:val="000000"/>
          <w:sz w:val="22"/>
          <w:szCs w:val="22"/>
          <w:u w:val="single"/>
        </w:rPr>
        <w:t>também está</w:t>
      </w:r>
      <w:r w:rsidR="008B4EDB">
        <w:rPr>
          <w:color w:val="000000"/>
          <w:sz w:val="22"/>
          <w:szCs w:val="22"/>
          <w:u w:val="single"/>
        </w:rPr>
        <w:t xml:space="preserve"> disponível no site da prefeitura juntamente com o edital</w:t>
      </w:r>
      <w:r w:rsidR="008B4EDB">
        <w:rPr>
          <w:sz w:val="22"/>
          <w:szCs w:val="22"/>
        </w:rPr>
        <w:t>. Prevalecendo a via impressa da proposta comercial.</w:t>
      </w:r>
    </w:p>
    <w:p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9B7B56">
        <w:rPr>
          <w:sz w:val="22"/>
          <w:szCs w:val="22"/>
        </w:rPr>
        <w:t xml:space="preserve"> anexo TERMO DE REFERENCIA</w:t>
      </w:r>
      <w:r w:rsidR="00D0418D">
        <w:rPr>
          <w:sz w:val="22"/>
          <w:szCs w:val="22"/>
        </w:rPr>
        <w:t xml:space="preserve">,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rsidR="00CE4B52" w:rsidRPr="00776B43"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rsidR="00CE4B52" w:rsidRDefault="00CE4B52" w:rsidP="00CE4B52">
      <w:pPr>
        <w:widowControl w:val="0"/>
        <w:tabs>
          <w:tab w:val="left" w:pos="851"/>
          <w:tab w:val="left" w:pos="2270"/>
          <w:tab w:val="left" w:pos="4294"/>
        </w:tabs>
        <w:snapToGrid w:val="0"/>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CE4B52" w:rsidRPr="002A2D06" w:rsidRDefault="00CE4B52" w:rsidP="003E024E">
      <w:pPr>
        <w:numPr>
          <w:ilvl w:val="0"/>
          <w:numId w:val="19"/>
        </w:numPr>
        <w:jc w:val="both"/>
        <w:rPr>
          <w:color w:val="FFFFFF"/>
          <w:sz w:val="6"/>
          <w:szCs w:val="6"/>
        </w:rPr>
      </w:pPr>
      <w:r w:rsidRPr="002A2D06">
        <w:rPr>
          <w:color w:val="FFFFFF"/>
          <w:sz w:val="6"/>
          <w:szCs w:val="6"/>
        </w:rPr>
        <w:t>VII</w:t>
      </w:r>
    </w:p>
    <w:p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rsidR="00CE4B52" w:rsidRPr="002A2D06" w:rsidRDefault="00CE4B52" w:rsidP="003E024E">
      <w:pPr>
        <w:numPr>
          <w:ilvl w:val="2"/>
          <w:numId w:val="19"/>
        </w:numPr>
        <w:jc w:val="both"/>
        <w:rPr>
          <w:color w:val="000000"/>
          <w:sz w:val="22"/>
          <w:szCs w:val="22"/>
        </w:rPr>
      </w:pPr>
      <w:r w:rsidRPr="002A2D06">
        <w:rPr>
          <w:color w:val="000000"/>
          <w:sz w:val="22"/>
          <w:szCs w:val="22"/>
        </w:rPr>
        <w:t>Prova de regularidade para com a Fazenda Estadual, da sede da proponente;</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r w:rsidR="00690F90" w:rsidRPr="00EA118E">
        <w:rPr>
          <w:b/>
          <w:bCs/>
        </w:rPr>
        <w:t>).</w:t>
      </w:r>
    </w:p>
    <w:p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2D09FA">
        <w:rPr>
          <w:b/>
          <w:bCs/>
          <w:sz w:val="22"/>
          <w:szCs w:val="22"/>
        </w:rPr>
        <w:t xml:space="preserve">campo belo do sul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a empresa licitante deverá obrigatoriamente solicitar ao Setor de Recursos Materiais em até 30 minutos antes do horário estabelecido para o c</w:t>
      </w:r>
      <w:r w:rsidRPr="00733CD4">
        <w:rPr>
          <w:b/>
          <w:sz w:val="22"/>
          <w:szCs w:val="22"/>
        </w:rPr>
        <w:t>redenciamento e entrega dos envelopes, determinado no item 1.2- C deste edital.</w:t>
      </w:r>
    </w:p>
    <w:p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w:t>
      </w:r>
      <w:r w:rsidR="00690F90" w:rsidRPr="00C71AA1">
        <w:rPr>
          <w:sz w:val="22"/>
          <w:szCs w:val="22"/>
        </w:rPr>
        <w:t>este serão considerado válido</w:t>
      </w:r>
      <w:r w:rsidRPr="00C71AA1">
        <w:rPr>
          <w:sz w:val="22"/>
          <w:szCs w:val="22"/>
        </w:rPr>
        <w:t xml:space="preserve">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690F90">
        <w:rPr>
          <w:b/>
          <w:sz w:val="22"/>
          <w:szCs w:val="22"/>
          <w:u w:val="single"/>
        </w:rPr>
        <w:t>4.1.</w:t>
      </w:r>
    </w:p>
    <w:p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2A2D06" w:rsidRDefault="00CE4B52" w:rsidP="00CE4B52">
      <w:pPr>
        <w:ind w:left="54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CE4B52" w:rsidRPr="002A2D06" w:rsidRDefault="00CE4B52" w:rsidP="003E024E">
      <w:pPr>
        <w:numPr>
          <w:ilvl w:val="0"/>
          <w:numId w:val="9"/>
        </w:numPr>
        <w:jc w:val="both"/>
        <w:rPr>
          <w:color w:val="FFFFFF"/>
          <w:sz w:val="6"/>
          <w:szCs w:val="6"/>
        </w:rPr>
      </w:pPr>
      <w:r w:rsidRPr="002A2D06">
        <w:rPr>
          <w:color w:val="FFFFFF"/>
          <w:sz w:val="6"/>
          <w:szCs w:val="6"/>
        </w:rPr>
        <w:t>II</w:t>
      </w:r>
    </w:p>
    <w:p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 xml:space="preserve">subitem </w:t>
      </w:r>
      <w:r w:rsidR="00690F90" w:rsidRPr="00733CD4">
        <w:rPr>
          <w:sz w:val="22"/>
          <w:szCs w:val="22"/>
        </w:rPr>
        <w:t>4.1.3.</w:t>
      </w:r>
    </w:p>
    <w:p w:rsidR="00CE4B52" w:rsidRPr="00FF142A" w:rsidRDefault="00CE4B52" w:rsidP="003E024E">
      <w:pPr>
        <w:numPr>
          <w:ilvl w:val="1"/>
          <w:numId w:val="11"/>
        </w:numPr>
        <w:jc w:val="both"/>
        <w:rPr>
          <w:sz w:val="22"/>
          <w:szCs w:val="22"/>
        </w:rPr>
      </w:pPr>
      <w:r w:rsidRPr="00FF142A">
        <w:rPr>
          <w:sz w:val="22"/>
          <w:szCs w:val="22"/>
        </w:rPr>
        <w:t xml:space="preserve">Havendo alguma restrição na comprovação exigida pelo artigo 27 de Lei Federal nº 8.666/96, </w:t>
      </w:r>
      <w:r w:rsidR="00690F90" w:rsidRPr="00FF142A">
        <w:rPr>
          <w:sz w:val="22"/>
          <w:szCs w:val="22"/>
        </w:rPr>
        <w:t>serão</w:t>
      </w:r>
      <w:r w:rsidRPr="00FF142A">
        <w:rPr>
          <w:sz w:val="22"/>
          <w:szCs w:val="22"/>
        </w:rPr>
        <w:t xml:space="preserve"> </w:t>
      </w:r>
      <w:r w:rsidR="00690F90" w:rsidRPr="00FF142A">
        <w:rPr>
          <w:sz w:val="22"/>
          <w:szCs w:val="22"/>
        </w:rPr>
        <w:t>asseguradas</w:t>
      </w:r>
      <w:r w:rsidRPr="00FF142A">
        <w:rPr>
          <w:sz w:val="22"/>
          <w:szCs w:val="22"/>
        </w:rPr>
        <w:t>,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A2D06" w:rsidRDefault="00CE4B52" w:rsidP="003E024E">
      <w:pPr>
        <w:numPr>
          <w:ilvl w:val="1"/>
          <w:numId w:val="11"/>
        </w:numPr>
        <w:jc w:val="both"/>
        <w:rPr>
          <w:sz w:val="22"/>
          <w:szCs w:val="22"/>
        </w:rPr>
      </w:pPr>
      <w:r w:rsidRPr="002A2D06">
        <w:rPr>
          <w:sz w:val="22"/>
          <w:szCs w:val="22"/>
        </w:rPr>
        <w:t xml:space="preserve">A </w:t>
      </w:r>
      <w:r w:rsidR="00690F90" w:rsidRPr="002A2D06">
        <w:rPr>
          <w:sz w:val="22"/>
          <w:szCs w:val="22"/>
        </w:rPr>
        <w:t>não regularização</w:t>
      </w:r>
      <w:r w:rsidRPr="002A2D06">
        <w:rPr>
          <w:sz w:val="22"/>
          <w:szCs w:val="22"/>
        </w:rPr>
        <w:t xml:space="preserve">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w:t>
      </w:r>
      <w:r w:rsidR="00690F90" w:rsidRPr="002A2D06">
        <w:rPr>
          <w:sz w:val="22"/>
          <w:szCs w:val="22"/>
        </w:rPr>
        <w:t xml:space="preserve"> (</w:t>
      </w:r>
      <w:r w:rsidRPr="002A2D06">
        <w:rPr>
          <w:sz w:val="22"/>
          <w:szCs w:val="22"/>
        </w:rPr>
        <w:t>cinco por cento) superiores à proposta mais bem classificada.</w:t>
      </w:r>
    </w:p>
    <w:p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CE4B52" w:rsidRPr="002A2D06" w:rsidRDefault="00CE4B52" w:rsidP="003E024E">
      <w:pPr>
        <w:numPr>
          <w:ilvl w:val="2"/>
          <w:numId w:val="11"/>
        </w:numPr>
        <w:jc w:val="both"/>
        <w:rPr>
          <w:sz w:val="22"/>
          <w:szCs w:val="22"/>
        </w:rPr>
      </w:pPr>
      <w:r w:rsidRPr="002A2D06">
        <w:rPr>
          <w:sz w:val="22"/>
          <w:szCs w:val="22"/>
        </w:rPr>
        <w:t xml:space="preserve">Não ocorrendo </w:t>
      </w:r>
      <w:r w:rsidR="00690F90" w:rsidRPr="002A2D06">
        <w:rPr>
          <w:sz w:val="22"/>
          <w:szCs w:val="22"/>
        </w:rPr>
        <w:t>à</w:t>
      </w:r>
      <w:r w:rsidRPr="002A2D06">
        <w:rPr>
          <w:sz w:val="22"/>
          <w:szCs w:val="22"/>
        </w:rPr>
        <w:t xml:space="preserve"> contratação da microempresa ou empresa de pequeno porte, na forma do inciso I do caput do artigo 44, da Lei Complementar nº. 123/06</w:t>
      </w:r>
      <w:r w:rsidR="00690F90" w:rsidRPr="002A2D06">
        <w:rPr>
          <w:sz w:val="22"/>
          <w:szCs w:val="22"/>
        </w:rPr>
        <w:t xml:space="preserve"> serão</w:t>
      </w:r>
      <w:r w:rsidRPr="002A2D06">
        <w:rPr>
          <w:sz w:val="22"/>
          <w:szCs w:val="22"/>
        </w:rPr>
        <w:t xml:space="preserve"> convocadas as remanescentes que porventura se enquadrem na hipótese dos §§ 1º e 2º do art. 44 da referida Lei Complementar, na ordem classificatória, para o exercício do mesmo direito.</w:t>
      </w:r>
    </w:p>
    <w:p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w:t>
      </w:r>
      <w:r w:rsidR="00690F90" w:rsidRPr="002A2D06">
        <w:rPr>
          <w:sz w:val="22"/>
          <w:szCs w:val="22"/>
        </w:rPr>
        <w:t xml:space="preserve"> será</w:t>
      </w:r>
      <w:r w:rsidRPr="002A2D06">
        <w:rPr>
          <w:sz w:val="22"/>
          <w:szCs w:val="22"/>
        </w:rPr>
        <w:t xml:space="preserve"> realizado sorteio entre elas para que se identifique àquela que primeiro poderá apresentar melhor oferta.</w:t>
      </w:r>
    </w:p>
    <w:p w:rsidR="00CE4B52" w:rsidRPr="002A2D06" w:rsidRDefault="00CE4B52" w:rsidP="003E024E">
      <w:pPr>
        <w:numPr>
          <w:ilvl w:val="2"/>
          <w:numId w:val="11"/>
        </w:numPr>
        <w:jc w:val="both"/>
        <w:rPr>
          <w:sz w:val="22"/>
          <w:szCs w:val="22"/>
        </w:rPr>
      </w:pPr>
      <w:r w:rsidRPr="002A2D06">
        <w:rPr>
          <w:sz w:val="22"/>
          <w:szCs w:val="22"/>
        </w:rPr>
        <w:t xml:space="preserve">Na hipótese da </w:t>
      </w:r>
      <w:r w:rsidR="00690F90" w:rsidRPr="002A2D06">
        <w:rPr>
          <w:sz w:val="22"/>
          <w:szCs w:val="22"/>
        </w:rPr>
        <w:t>não contratação</w:t>
      </w:r>
      <w:r w:rsidRPr="002A2D06">
        <w:rPr>
          <w:sz w:val="22"/>
          <w:szCs w:val="22"/>
        </w:rPr>
        <w:t xml:space="preserve"> nos termos previstos no caput do artigo 44, da Lei Complementar nº. 123/06, o objeto licitado será adjudicado em favor da proposta originalmente vencedora do certame.</w:t>
      </w:r>
    </w:p>
    <w:p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CE4B52" w:rsidRDefault="00CE4B52" w:rsidP="00CE4B52">
      <w:pPr>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CE4B52" w:rsidRPr="002A2D06" w:rsidRDefault="00CE4B52" w:rsidP="00CE4B52">
      <w:pPr>
        <w:jc w:val="both"/>
        <w:rPr>
          <w:color w:val="FFFFFF"/>
          <w:sz w:val="6"/>
          <w:szCs w:val="6"/>
        </w:rPr>
      </w:pPr>
    </w:p>
    <w:p w:rsidR="00CE4B52" w:rsidRPr="002A2D06" w:rsidRDefault="00CE4B52" w:rsidP="003E024E">
      <w:pPr>
        <w:numPr>
          <w:ilvl w:val="0"/>
          <w:numId w:val="11"/>
        </w:numPr>
        <w:jc w:val="both"/>
        <w:rPr>
          <w:color w:val="FFFFFF"/>
          <w:sz w:val="6"/>
          <w:szCs w:val="6"/>
        </w:rPr>
      </w:pPr>
      <w:r w:rsidRPr="002A2D06">
        <w:rPr>
          <w:color w:val="FFFFFF"/>
          <w:sz w:val="6"/>
          <w:szCs w:val="6"/>
        </w:rPr>
        <w:t>IX</w:t>
      </w:r>
    </w:p>
    <w:p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xml:space="preserve">. </w:t>
      </w:r>
      <w:r w:rsidR="00690F90" w:rsidRPr="006759EA">
        <w:rPr>
          <w:sz w:val="22"/>
          <w:szCs w:val="22"/>
        </w:rPr>
        <w:t xml:space="preserve">O novo valor proposto pela ME ou EPP, deve ser apresentado após o encerramento da fase de lances, no prazo máximo de </w:t>
      </w:r>
      <w:r w:rsidR="00690F90">
        <w:rPr>
          <w:sz w:val="22"/>
          <w:szCs w:val="22"/>
        </w:rPr>
        <w:t>0</w:t>
      </w:r>
      <w:r w:rsidR="00690F90" w:rsidRPr="006759EA">
        <w:rPr>
          <w:sz w:val="22"/>
          <w:szCs w:val="22"/>
        </w:rPr>
        <w:t>5 (cinco) minutos da convocação do pregoeiro, sob pena de preclusão do direito de preferência.</w:t>
      </w:r>
    </w:p>
    <w:p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 xml:space="preserve">A convocação dar-se-á na própria plataforma de execução do pregão, por meio do mecanismo de prorrogação dos lances, sendo permitido apenas </w:t>
      </w:r>
      <w:r w:rsidR="00690F90" w:rsidRPr="006759EA">
        <w:rPr>
          <w:sz w:val="22"/>
          <w:szCs w:val="22"/>
        </w:rPr>
        <w:t>a</w:t>
      </w:r>
      <w:r w:rsidRPr="006759EA">
        <w:rPr>
          <w:sz w:val="22"/>
          <w:szCs w:val="22"/>
        </w:rPr>
        <w:t xml:space="preserve"> ME ou EPP, apta a exercer o direito de preferência, ofertar nova proposta, de valor inferior ao preço ofertado pela empresa melhor classificada que não se enquadra como ME ou EPP.</w:t>
      </w:r>
    </w:p>
    <w:p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 xml:space="preserve">Encerrada </w:t>
      </w:r>
      <w:r w:rsidR="00690F90" w:rsidRPr="002A2D06">
        <w:rPr>
          <w:sz w:val="22"/>
          <w:szCs w:val="22"/>
        </w:rPr>
        <w:t>a etapa competitiva e ordenada</w:t>
      </w:r>
      <w:r w:rsidRPr="002A2D06">
        <w:rPr>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C925EA" w:rsidRDefault="00CE4B52" w:rsidP="00CE4B52">
      <w:pPr>
        <w:tabs>
          <w:tab w:val="num" w:pos="0"/>
          <w:tab w:val="num" w:pos="540"/>
        </w:tabs>
        <w:jc w:val="both"/>
        <w:rPr>
          <w:b/>
          <w:sz w:val="21"/>
          <w:szCs w:val="21"/>
        </w:rPr>
      </w:pPr>
      <w:r w:rsidRPr="00C925EA">
        <w:rPr>
          <w:b/>
          <w:sz w:val="21"/>
          <w:szCs w:val="21"/>
        </w:rPr>
        <w:t xml:space="preserve">9.22 </w:t>
      </w:r>
      <w:r w:rsidR="00690F90" w:rsidRPr="00C925EA">
        <w:rPr>
          <w:b/>
          <w:sz w:val="21"/>
          <w:szCs w:val="21"/>
        </w:rPr>
        <w:t>Somos facultados</w:t>
      </w:r>
      <w:r w:rsidRPr="00C925EA">
        <w:rPr>
          <w:b/>
          <w:sz w:val="21"/>
          <w:szCs w:val="21"/>
        </w:rPr>
        <w:t xml:space="preserve"> ao Pregoeiro ou à autoridade superior, em qualquer fase da licitação, a promoção de diligência destinada a esclarecer ou complementar a instrução do processo.</w:t>
      </w:r>
    </w:p>
    <w:p w:rsidR="00CE4B52" w:rsidRPr="005809B9" w:rsidRDefault="00CE4B52" w:rsidP="00CE4B52">
      <w:pPr>
        <w:tabs>
          <w:tab w:val="num" w:pos="0"/>
          <w:tab w:val="num" w:pos="540"/>
        </w:tabs>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CE4B52" w:rsidRPr="002A2D06" w:rsidRDefault="00CE4B52" w:rsidP="003E024E">
      <w:pPr>
        <w:numPr>
          <w:ilvl w:val="0"/>
          <w:numId w:val="13"/>
        </w:numPr>
        <w:jc w:val="both"/>
        <w:rPr>
          <w:bCs/>
          <w:color w:val="FFFFFF"/>
          <w:sz w:val="6"/>
          <w:szCs w:val="6"/>
        </w:rPr>
      </w:pPr>
      <w:r w:rsidRPr="002A2D06">
        <w:rPr>
          <w:color w:val="FFFFFF"/>
          <w:sz w:val="6"/>
          <w:szCs w:val="6"/>
        </w:rPr>
        <w:t>X</w:t>
      </w:r>
    </w:p>
    <w:p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 xml:space="preserve">esde que atendidas </w:t>
      </w:r>
      <w:r w:rsidR="00690F90" w:rsidRPr="002A2D06">
        <w:rPr>
          <w:sz w:val="22"/>
          <w:szCs w:val="22"/>
        </w:rPr>
        <w:t>às</w:t>
      </w:r>
      <w:r w:rsidRPr="002A2D06">
        <w:rPr>
          <w:sz w:val="22"/>
          <w:szCs w:val="22"/>
        </w:rPr>
        <w:t xml:space="preserve"> especificações constantes deste Edital.</w:t>
      </w:r>
    </w:p>
    <w:p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rsidR="00CE4B52" w:rsidRPr="002A2D06" w:rsidRDefault="00CE4B52" w:rsidP="003E024E">
      <w:pPr>
        <w:numPr>
          <w:ilvl w:val="0"/>
          <w:numId w:val="14"/>
        </w:numPr>
        <w:jc w:val="both"/>
        <w:rPr>
          <w:bCs/>
          <w:color w:val="FFFFFF"/>
          <w:sz w:val="6"/>
          <w:szCs w:val="6"/>
        </w:rPr>
      </w:pPr>
      <w:r w:rsidRPr="002A2D06">
        <w:rPr>
          <w:color w:val="FFFFFF"/>
          <w:sz w:val="6"/>
          <w:szCs w:val="6"/>
        </w:rPr>
        <w:t>XI</w:t>
      </w:r>
    </w:p>
    <w:p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w:t>
      </w:r>
      <w:r w:rsidR="00690F90" w:rsidRPr="002A2D06">
        <w:rPr>
          <w:sz w:val="22"/>
          <w:szCs w:val="22"/>
        </w:rPr>
        <w:t>à</w:t>
      </w:r>
      <w:r w:rsidRPr="002A2D06">
        <w:rPr>
          <w:sz w:val="22"/>
          <w:szCs w:val="22"/>
        </w:rPr>
        <w:t xml:space="preserve"> intenção de recorrer na Sessão Publica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CE4B52" w:rsidRDefault="00CE4B52" w:rsidP="00CE4B52">
      <w:pPr>
        <w:ind w:left="360"/>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Default="00CE4B52" w:rsidP="00CE4B52">
      <w:pPr>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rsidR="00CE4B52" w:rsidRPr="002A2D06" w:rsidRDefault="00CE4B52" w:rsidP="00CE4B52">
      <w:pPr>
        <w:jc w:val="both"/>
        <w:rPr>
          <w:bCs/>
          <w:sz w:val="22"/>
          <w:szCs w:val="22"/>
        </w:rPr>
      </w:pPr>
      <w:r w:rsidRPr="002A2D06">
        <w:rPr>
          <w:bCs/>
          <w:sz w:val="22"/>
          <w:szCs w:val="22"/>
        </w:rPr>
        <w:t xml:space="preserve">13.1 - Homologado o resultado da licitação, a Prefeitura Municipal, Órgão Gerenciador do Registro de Preços, respeitada a ordem de classificação, convocará os interessados para assinatura da Ata de Registro de Preços no prazo de </w:t>
      </w:r>
      <w:r w:rsidR="009B7B56">
        <w:rPr>
          <w:bCs/>
          <w:sz w:val="22"/>
          <w:szCs w:val="22"/>
        </w:rPr>
        <w:t>0</w:t>
      </w:r>
      <w:r w:rsidRPr="002A2D06">
        <w:rPr>
          <w:bCs/>
          <w:sz w:val="22"/>
          <w:szCs w:val="22"/>
        </w:rPr>
        <w:t>5 (cinco) dias úteis contados da data do recebimento da convocação e, depois de cumpridos os requisitos de publicidade, o compromisso de fornecimento terá efeito nas condições estabelecidas no contrato.</w:t>
      </w:r>
    </w:p>
    <w:p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9"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rsidR="00CE4B52" w:rsidRDefault="00CE4B52" w:rsidP="00CE4B52">
      <w:pPr>
        <w:jc w:val="both"/>
        <w:rPr>
          <w:b/>
          <w:sz w:val="22"/>
          <w:szCs w:val="22"/>
        </w:rPr>
      </w:pPr>
      <w:r w:rsidRPr="002A2D06">
        <w:rPr>
          <w:b/>
          <w:sz w:val="22"/>
          <w:szCs w:val="22"/>
        </w:rPr>
        <w:t xml:space="preserve">13.12 - Os preços registrados vigorarão por </w:t>
      </w:r>
      <w:bookmarkStart w:id="18" w:name="Texto364"/>
      <w:r w:rsidRPr="002A2D06">
        <w:rPr>
          <w:b/>
          <w:sz w:val="22"/>
          <w:szCs w:val="22"/>
        </w:rPr>
        <w:t xml:space="preserve">12 </w:t>
      </w:r>
      <w:bookmarkStart w:id="19" w:name="Texto365"/>
      <w:bookmarkEnd w:id="18"/>
      <w:r w:rsidRPr="002A2D06">
        <w:rPr>
          <w:b/>
          <w:sz w:val="22"/>
          <w:szCs w:val="22"/>
        </w:rPr>
        <w:t>(doze</w:t>
      </w:r>
      <w:bookmarkEnd w:id="19"/>
      <w:r w:rsidRPr="002A2D06">
        <w:rPr>
          <w:b/>
          <w:sz w:val="22"/>
          <w:szCs w:val="22"/>
        </w:rPr>
        <w:t>) meses, contados a partir da data da assinatura d</w:t>
      </w:r>
      <w:r>
        <w:rPr>
          <w:b/>
          <w:sz w:val="22"/>
          <w:szCs w:val="22"/>
        </w:rPr>
        <w:t>a ata de registro de preços.</w:t>
      </w:r>
    </w:p>
    <w:p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rsidR="00CE4B52" w:rsidRPr="002A2D06" w:rsidRDefault="00CE4B52" w:rsidP="003E024E">
      <w:pPr>
        <w:numPr>
          <w:ilvl w:val="0"/>
          <w:numId w:val="15"/>
        </w:numPr>
        <w:jc w:val="both"/>
        <w:rPr>
          <w:bCs/>
          <w:color w:val="FFFFFF"/>
          <w:sz w:val="6"/>
          <w:szCs w:val="6"/>
        </w:rPr>
      </w:pPr>
      <w:r w:rsidRPr="002A2D06">
        <w:rPr>
          <w:color w:val="FFFFFF"/>
          <w:sz w:val="6"/>
          <w:szCs w:val="6"/>
        </w:rPr>
        <w:t>XII</w:t>
      </w:r>
    </w:p>
    <w:p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Pr="002A2D06">
        <w:rPr>
          <w:sz w:val="22"/>
          <w:szCs w:val="22"/>
        </w:rPr>
        <w:t>pena de decair do direito à contratação, sem prejuízo das sanções previstas na cláusula “XIII", deste Edital.</w:t>
      </w:r>
    </w:p>
    <w:p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rsidR="00C927B8" w:rsidRPr="002A2D06" w:rsidRDefault="00C927B8" w:rsidP="00C927B8">
      <w:pPr>
        <w:ind w:left="375"/>
        <w:jc w:val="both"/>
        <w:rPr>
          <w:b/>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rsidR="00CE4B52" w:rsidRPr="002A2D06" w:rsidRDefault="00CE4B52" w:rsidP="00CE4B52">
      <w:pPr>
        <w:numPr>
          <w:ilvl w:val="0"/>
          <w:numId w:val="5"/>
        </w:numPr>
        <w:jc w:val="both"/>
        <w:rPr>
          <w:bCs/>
          <w:color w:val="FFFFFF"/>
          <w:sz w:val="6"/>
          <w:szCs w:val="6"/>
        </w:rPr>
      </w:pPr>
      <w:r w:rsidRPr="002A2D06">
        <w:rPr>
          <w:color w:val="FFFFFF"/>
          <w:sz w:val="6"/>
          <w:szCs w:val="6"/>
        </w:rPr>
        <w:t>XIII</w:t>
      </w:r>
    </w:p>
    <w:p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9B7B56">
        <w:rPr>
          <w:sz w:val="22"/>
          <w:szCs w:val="22"/>
        </w:rPr>
        <w:t xml:space="preserve"> objeto em questão proverão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8753D2">
        <w:rPr>
          <w:sz w:val="22"/>
          <w:szCs w:val="22"/>
        </w:rPr>
        <w:t>1</w:t>
      </w:r>
      <w:r w:rsidRPr="00750B81">
        <w:rPr>
          <w:sz w:val="22"/>
          <w:szCs w:val="22"/>
        </w:rPr>
        <w:t>.</w:t>
      </w:r>
    </w:p>
    <w:p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rsidR="00CE4B52" w:rsidRDefault="00CE4B52" w:rsidP="00CE4B52">
      <w:pPr>
        <w:ind w:left="37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rsidR="00CE4B52" w:rsidRPr="002A2D06" w:rsidRDefault="00CE4B52" w:rsidP="00CE4B52">
      <w:pPr>
        <w:numPr>
          <w:ilvl w:val="0"/>
          <w:numId w:val="5"/>
        </w:numPr>
        <w:jc w:val="both"/>
        <w:rPr>
          <w:bCs/>
          <w:color w:val="FFFFFF"/>
          <w:sz w:val="6"/>
          <w:szCs w:val="6"/>
        </w:rPr>
      </w:pPr>
      <w:r w:rsidRPr="002A2D06">
        <w:rPr>
          <w:color w:val="FFFFFF"/>
          <w:sz w:val="6"/>
          <w:szCs w:val="6"/>
        </w:rPr>
        <w:t>XIV</w:t>
      </w:r>
    </w:p>
    <w:p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rsidR="00CE4B52" w:rsidRPr="006832C0" w:rsidRDefault="00CE4B52" w:rsidP="00CE4B52">
      <w:pPr>
        <w:ind w:left="37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CE4B52" w:rsidRPr="002A2D06" w:rsidRDefault="00CE4B52" w:rsidP="00CE4B52">
      <w:pPr>
        <w:numPr>
          <w:ilvl w:val="0"/>
          <w:numId w:val="5"/>
        </w:numPr>
        <w:jc w:val="both"/>
        <w:rPr>
          <w:bCs/>
          <w:color w:val="FFFFFF"/>
          <w:sz w:val="6"/>
          <w:szCs w:val="6"/>
        </w:rPr>
      </w:pPr>
      <w:r w:rsidRPr="002A2D06">
        <w:rPr>
          <w:color w:val="FFFFFF"/>
          <w:sz w:val="6"/>
          <w:szCs w:val="6"/>
        </w:rPr>
        <w:t>XV</w:t>
      </w:r>
    </w:p>
    <w:p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 xml:space="preserve">O objeto licitado poderá sofrer reajuste depois de expirado o prazo de 90 dias contados da homologação, desde que atendidos </w:t>
      </w:r>
      <w:r w:rsidR="00690F90" w:rsidRPr="002A2D06">
        <w:rPr>
          <w:sz w:val="22"/>
          <w:szCs w:val="22"/>
        </w:rPr>
        <w:t>as prerrogativas</w:t>
      </w:r>
      <w:r w:rsidRPr="002A2D06">
        <w:rPr>
          <w:sz w:val="22"/>
          <w:szCs w:val="22"/>
        </w:rPr>
        <w:t xml:space="preserve"> da lei e mediante a efetiva comprovação do aumento por parte do fornecedor e aprovação da administração, devendo ser utilizado o mesmo percentual.</w:t>
      </w:r>
    </w:p>
    <w:p w:rsidR="00CE4B52" w:rsidRPr="0054516B" w:rsidRDefault="00690F90" w:rsidP="00CE4B52">
      <w:pPr>
        <w:tabs>
          <w:tab w:val="num" w:pos="0"/>
        </w:tabs>
        <w:jc w:val="both"/>
        <w:rPr>
          <w:b/>
          <w:sz w:val="22"/>
          <w:szCs w:val="22"/>
        </w:rPr>
      </w:pPr>
      <w:r w:rsidRPr="0054516B">
        <w:rPr>
          <w:sz w:val="22"/>
          <w:szCs w:val="22"/>
        </w:rPr>
        <w:t xml:space="preserve">17.1.1. </w:t>
      </w:r>
      <w:r w:rsidR="00CE4B52" w:rsidRPr="0054516B">
        <w:rPr>
          <w:sz w:val="22"/>
          <w:szCs w:val="22"/>
        </w:rPr>
        <w:t>Caso o Município de</w:t>
      </w:r>
      <w:r w:rsidR="0013430F">
        <w:rPr>
          <w:sz w:val="22"/>
          <w:szCs w:val="22"/>
        </w:rPr>
        <w:t xml:space="preserve"> </w:t>
      </w:r>
      <w:r w:rsidR="00580C59">
        <w:rPr>
          <w:sz w:val="22"/>
          <w:szCs w:val="22"/>
        </w:rPr>
        <w:t xml:space="preserve">Campo Belo do Sul – SC </w:t>
      </w:r>
      <w:r w:rsidR="00CE4B52" w:rsidRPr="0054516B">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rsidR="00C927B8" w:rsidRPr="0054516B" w:rsidRDefault="00C927B8" w:rsidP="00C927B8">
      <w:pPr>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rsidR="00CE4B52" w:rsidRPr="002A2D06" w:rsidRDefault="00CE4B52" w:rsidP="003E024E">
      <w:pPr>
        <w:numPr>
          <w:ilvl w:val="0"/>
          <w:numId w:val="21"/>
        </w:numPr>
        <w:jc w:val="both"/>
        <w:rPr>
          <w:bCs/>
          <w:color w:val="FFFFFF"/>
          <w:sz w:val="6"/>
          <w:szCs w:val="6"/>
        </w:rPr>
      </w:pPr>
      <w:r w:rsidRPr="002A2D06">
        <w:rPr>
          <w:color w:val="FFFFFF"/>
          <w:sz w:val="6"/>
          <w:szCs w:val="6"/>
        </w:rPr>
        <w:t>XVI</w:t>
      </w:r>
    </w:p>
    <w:p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w:t>
      </w:r>
      <w:r w:rsidR="00690F90" w:rsidRPr="002A2D06">
        <w:rPr>
          <w:sz w:val="22"/>
          <w:szCs w:val="22"/>
        </w:rPr>
        <w:t>aplicados</w:t>
      </w:r>
      <w:r w:rsidRPr="002A2D06">
        <w:rPr>
          <w:sz w:val="22"/>
          <w:szCs w:val="22"/>
        </w:rPr>
        <w:t xml:space="preserve"> </w:t>
      </w:r>
      <w:r w:rsidR="00690F90" w:rsidRPr="002A2D06">
        <w:rPr>
          <w:sz w:val="22"/>
          <w:szCs w:val="22"/>
        </w:rPr>
        <w:t>às</w:t>
      </w:r>
      <w:r w:rsidRPr="002A2D06">
        <w:rPr>
          <w:sz w:val="22"/>
          <w:szCs w:val="22"/>
        </w:rPr>
        <w:t xml:space="preserve">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CE4B52" w:rsidRPr="002A2D06" w:rsidRDefault="00CE4B52" w:rsidP="003E024E">
      <w:pPr>
        <w:numPr>
          <w:ilvl w:val="0"/>
          <w:numId w:val="21"/>
        </w:numPr>
        <w:jc w:val="both"/>
        <w:rPr>
          <w:bCs/>
          <w:color w:val="FFFFFF"/>
          <w:sz w:val="6"/>
          <w:szCs w:val="6"/>
        </w:rPr>
      </w:pPr>
      <w:r w:rsidRPr="002A2D06">
        <w:rPr>
          <w:color w:val="FFFFFF"/>
          <w:sz w:val="6"/>
          <w:szCs w:val="6"/>
        </w:rPr>
        <w:t>XVII</w:t>
      </w:r>
    </w:p>
    <w:p w:rsidR="00CE4B52" w:rsidRPr="002A2D06" w:rsidRDefault="00CE4B52" w:rsidP="003E024E">
      <w:pPr>
        <w:numPr>
          <w:ilvl w:val="1"/>
          <w:numId w:val="21"/>
        </w:numPr>
        <w:jc w:val="both"/>
        <w:rPr>
          <w:bCs/>
          <w:sz w:val="22"/>
          <w:szCs w:val="22"/>
        </w:rPr>
      </w:pPr>
      <w:r w:rsidRPr="002A2D06">
        <w:rPr>
          <w:sz w:val="22"/>
          <w:szCs w:val="22"/>
        </w:rPr>
        <w:t>A rescisão do presente poderá ser:</w:t>
      </w:r>
    </w:p>
    <w:p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C6EC2" w:rsidRDefault="00CE4B52" w:rsidP="00CE4B52">
      <w:pPr>
        <w:ind w:left="64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rsidR="00CE4B52" w:rsidRPr="00750B81" w:rsidRDefault="00CE4B52" w:rsidP="00A65306">
      <w:pPr>
        <w:jc w:val="both"/>
        <w:rPr>
          <w:bCs/>
          <w:color w:val="FFFFFF"/>
          <w:sz w:val="22"/>
          <w:szCs w:val="22"/>
        </w:rPr>
      </w:pPr>
      <w:r w:rsidRPr="00750B81">
        <w:rPr>
          <w:color w:val="FFFFFF"/>
          <w:sz w:val="22"/>
          <w:szCs w:val="22"/>
        </w:rPr>
        <w:t>II</w:t>
      </w:r>
    </w:p>
    <w:p w:rsidR="00CE4B52" w:rsidRPr="00750B81" w:rsidRDefault="00CE4B52" w:rsidP="00A51FA3">
      <w:pPr>
        <w:jc w:val="both"/>
        <w:rPr>
          <w:bCs/>
          <w:sz w:val="22"/>
          <w:szCs w:val="22"/>
        </w:rPr>
      </w:pPr>
      <w:r w:rsidRPr="00750B81">
        <w:rPr>
          <w:sz w:val="22"/>
          <w:szCs w:val="22"/>
        </w:rPr>
        <w:t>A empresa vencedora obriga-se a:</w:t>
      </w:r>
    </w:p>
    <w:p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rsidR="00CE4B52" w:rsidRPr="00750B81" w:rsidRDefault="00CE4B52" w:rsidP="00CE4B52">
      <w:pPr>
        <w:autoSpaceDE w:val="0"/>
        <w:autoSpaceDN w:val="0"/>
        <w:adjustRightInd w:val="0"/>
        <w:jc w:val="both"/>
        <w:rPr>
          <w:sz w:val="22"/>
          <w:szCs w:val="22"/>
        </w:rPr>
      </w:pPr>
      <w:r w:rsidRPr="00750B81">
        <w:rPr>
          <w:sz w:val="22"/>
          <w:szCs w:val="22"/>
        </w:rPr>
        <w:t xml:space="preserve">20.1.6. Atender a demanda dos órgãos ou entidade usuários, durante a fase da negociação de revisão de preços de que trata a cláusula segunda desta Ata, com os preços </w:t>
      </w:r>
      <w:r w:rsidR="00690F90" w:rsidRPr="00750B81">
        <w:rPr>
          <w:sz w:val="22"/>
          <w:szCs w:val="22"/>
        </w:rPr>
        <w:t>inicialmente registrados garantidos</w:t>
      </w:r>
      <w:r w:rsidRPr="00750B81">
        <w:rPr>
          <w:sz w:val="22"/>
          <w:szCs w:val="22"/>
        </w:rPr>
        <w:t xml:space="preserve"> a compensação dos valores dos produtos já entregues, caso do reconhecimento pela Administração do rompimento do equilíbrio originalmente estipulado;</w:t>
      </w:r>
    </w:p>
    <w:p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rsidR="00CE4B52" w:rsidRDefault="00690F90" w:rsidP="00CE4B52">
      <w:pPr>
        <w:autoSpaceDE w:val="0"/>
        <w:autoSpaceDN w:val="0"/>
        <w:adjustRightInd w:val="0"/>
        <w:jc w:val="both"/>
      </w:pPr>
      <w:r w:rsidRPr="00B2099B">
        <w:rPr>
          <w:sz w:val="22"/>
          <w:szCs w:val="22"/>
        </w:rPr>
        <w:t xml:space="preserve">20.1.11. </w:t>
      </w:r>
      <w:r w:rsidR="00CE4B52" w:rsidRPr="00206DF8">
        <w:t xml:space="preserve">Entregar/executar os objetos licitados de forma parcelada, conforme necessidade da CONTRATANTE, rigorosamente dentro do prazo de no máximo </w:t>
      </w:r>
      <w:r w:rsidR="008753D2">
        <w:rPr>
          <w:b/>
        </w:rPr>
        <w:t>24 horas</w:t>
      </w:r>
      <w:r w:rsidR="00A339F5">
        <w:rPr>
          <w:b/>
        </w:rPr>
        <w:t>,</w:t>
      </w:r>
      <w:r w:rsidR="009B7B56">
        <w:rPr>
          <w:b/>
        </w:rPr>
        <w:t xml:space="preserve"> </w:t>
      </w:r>
      <w:r w:rsidR="00A339F5">
        <w:rPr>
          <w:b/>
        </w:rPr>
        <w:t>caso a entrega não seja feita no prazo estipulado os empenhos serão cancelados</w:t>
      </w:r>
      <w:r w:rsidR="008753D2">
        <w:rPr>
          <w:b/>
        </w:rPr>
        <w:t>,</w:t>
      </w:r>
      <w:r w:rsidR="009B7B56">
        <w:rPr>
          <w:b/>
        </w:rPr>
        <w:t xml:space="preserve"> </w:t>
      </w:r>
      <w:r w:rsidR="00CE4B52" w:rsidRPr="00206DF8">
        <w:rPr>
          <w:b/>
        </w:rPr>
        <w:t>nos locais determ</w:t>
      </w:r>
      <w:r w:rsidR="00601DB4" w:rsidRPr="00206DF8">
        <w:rPr>
          <w:b/>
        </w:rPr>
        <w:t>i</w:t>
      </w:r>
      <w:r w:rsidR="00CE4B52" w:rsidRPr="00206DF8">
        <w:rPr>
          <w:b/>
        </w:rPr>
        <w:t>nados na ordem de compra,</w:t>
      </w:r>
      <w:r w:rsidR="00CE4B52" w:rsidRPr="00206DF8">
        <w:t xml:space="preserve"> no Município de </w:t>
      </w:r>
      <w:r w:rsidR="00601DB4" w:rsidRPr="00206DF8">
        <w:t>Campo Belo do Sul - SC</w:t>
      </w:r>
      <w:r w:rsidR="00CE4B52" w:rsidRPr="00206DF8">
        <w:t>, de segunda a sexta feira, das 0</w:t>
      </w:r>
      <w:r w:rsidR="00C16850">
        <w:t>9h</w:t>
      </w:r>
      <w:r w:rsidR="00CE4B52" w:rsidRPr="00206DF8">
        <w:t xml:space="preserve"> às 1</w:t>
      </w:r>
      <w:r w:rsidR="00C16850">
        <w:t>2</w:t>
      </w:r>
      <w:r w:rsidR="00CE4B52" w:rsidRPr="00206DF8">
        <w:t>h e das 1</w:t>
      </w:r>
      <w:r w:rsidR="00C16850">
        <w:t>4</w:t>
      </w:r>
      <w:r w:rsidR="00CE4B52" w:rsidRPr="00206DF8">
        <w:t>h às 1</w:t>
      </w:r>
      <w:r w:rsidR="00C16850">
        <w:t>7</w:t>
      </w:r>
      <w:r w:rsidR="00CE4B52" w:rsidRPr="00206DF8">
        <w:t>h, devendo ser expedida a nota fiscal, sempre que houver a execução do objeto.</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rsidR="00CE4B52" w:rsidRPr="00750B81" w:rsidRDefault="00690F90" w:rsidP="00CE4B52">
      <w:pPr>
        <w:jc w:val="both"/>
        <w:rPr>
          <w:bCs/>
          <w:sz w:val="22"/>
          <w:szCs w:val="22"/>
        </w:rPr>
      </w:pPr>
      <w:r w:rsidRPr="00750B81">
        <w:rPr>
          <w:sz w:val="22"/>
          <w:szCs w:val="22"/>
        </w:rPr>
        <w:t xml:space="preserve">21.1. </w:t>
      </w:r>
      <w:r w:rsidR="00CE4B52" w:rsidRPr="00750B81">
        <w:rPr>
          <w:sz w:val="22"/>
          <w:szCs w:val="22"/>
        </w:rPr>
        <w:t>Reservar-se ao direito de rejeitar as propostas que julgar contrárias aos seus interesses, anular ou revogar em todo ou em parte a presente licitação.</w:t>
      </w:r>
    </w:p>
    <w:p w:rsidR="00CE4B52" w:rsidRPr="00750B81" w:rsidRDefault="00690F90" w:rsidP="00CE4B52">
      <w:pPr>
        <w:jc w:val="both"/>
        <w:rPr>
          <w:bCs/>
          <w:sz w:val="22"/>
          <w:szCs w:val="22"/>
        </w:rPr>
      </w:pPr>
      <w:r w:rsidRPr="00750B81">
        <w:rPr>
          <w:bCs/>
          <w:sz w:val="22"/>
          <w:szCs w:val="22"/>
        </w:rPr>
        <w:t xml:space="preserve">21.2. </w:t>
      </w:r>
      <w:r w:rsidR="00CE4B52" w:rsidRPr="00750B81">
        <w:rPr>
          <w:sz w:val="22"/>
          <w:szCs w:val="22"/>
        </w:rPr>
        <w:t xml:space="preserve">Efetuar os pagamentos de acordo com o especificado no item </w:t>
      </w:r>
      <w:r w:rsidR="00CE4B52" w:rsidRPr="00750B81">
        <w:rPr>
          <w:b/>
          <w:bCs/>
          <w:sz w:val="22"/>
          <w:szCs w:val="22"/>
        </w:rPr>
        <w:t>“16”</w:t>
      </w:r>
      <w:r w:rsidR="00CE4B52" w:rsidRPr="00750B81">
        <w:rPr>
          <w:sz w:val="22"/>
          <w:szCs w:val="22"/>
        </w:rPr>
        <w:t xml:space="preserve"> deste edital.</w:t>
      </w:r>
    </w:p>
    <w:p w:rsidR="00CE4B52" w:rsidRPr="00750B81" w:rsidRDefault="00690F90" w:rsidP="00CE4B52">
      <w:pPr>
        <w:jc w:val="both"/>
        <w:rPr>
          <w:sz w:val="22"/>
          <w:szCs w:val="22"/>
        </w:rPr>
      </w:pPr>
      <w:r w:rsidRPr="00750B81">
        <w:rPr>
          <w:sz w:val="22"/>
          <w:szCs w:val="22"/>
        </w:rPr>
        <w:t xml:space="preserve">21.3. </w:t>
      </w:r>
      <w:r w:rsidR="00CE4B52" w:rsidRPr="00750B81">
        <w:rPr>
          <w:sz w:val="22"/>
          <w:szCs w:val="22"/>
        </w:rPr>
        <w:t>Exigir que a CONTRATADA cumpra com o exposto neste edital.</w:t>
      </w:r>
    </w:p>
    <w:p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rsidR="00CE4B52" w:rsidRPr="00750B81" w:rsidRDefault="00690F90" w:rsidP="00CE4B52">
      <w:pPr>
        <w:jc w:val="both"/>
        <w:rPr>
          <w:bCs/>
          <w:sz w:val="22"/>
          <w:szCs w:val="22"/>
        </w:rPr>
      </w:pPr>
      <w:r w:rsidRPr="00750B81">
        <w:rPr>
          <w:sz w:val="22"/>
          <w:szCs w:val="22"/>
        </w:rPr>
        <w:t xml:space="preserve">22.1. </w:t>
      </w:r>
      <w:r w:rsidR="00CE4B52" w:rsidRPr="00750B81">
        <w:rPr>
          <w:sz w:val="22"/>
          <w:szCs w:val="22"/>
        </w:rPr>
        <w:t>O objeto da licitação tem vigência de 12 meses contados da ata de Registro de Preço.</w:t>
      </w:r>
    </w:p>
    <w:p w:rsidR="00C927B8" w:rsidRPr="00750B81" w:rsidRDefault="00690F90" w:rsidP="00CE4B52">
      <w:pPr>
        <w:jc w:val="both"/>
        <w:rPr>
          <w:sz w:val="22"/>
          <w:szCs w:val="22"/>
        </w:rPr>
      </w:pPr>
      <w:r w:rsidRPr="00750B81">
        <w:rPr>
          <w:sz w:val="22"/>
          <w:szCs w:val="22"/>
        </w:rPr>
        <w:t xml:space="preserve">22.2. </w:t>
      </w:r>
      <w:r w:rsidR="00CE4B52" w:rsidRPr="00750B81">
        <w:rPr>
          <w:sz w:val="22"/>
          <w:szCs w:val="22"/>
        </w:rPr>
        <w:t>Findo o prazo previsto para o término do presente termo, e havendo valor remanescente, fica ressalvado à PREFEITURA, a não obrigatoriedade de requerer todo o produto-serviço licitado, em virtude da desnecessidade.</w:t>
      </w:r>
    </w:p>
    <w:p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e</w:t>
      </w:r>
      <w:r w:rsidR="009B7B56">
        <w:rPr>
          <w:sz w:val="22"/>
          <w:szCs w:val="22"/>
        </w:rPr>
        <w:t>-</w:t>
      </w:r>
      <w:r w:rsidR="00601DB4">
        <w:rPr>
          <w:sz w:val="22"/>
          <w:szCs w:val="22"/>
        </w:rPr>
        <w:t>mail</w:t>
      </w:r>
      <w:r w:rsidRPr="0019649D">
        <w:rPr>
          <w:sz w:val="22"/>
          <w:szCs w:val="22"/>
        </w:rPr>
        <w:t>, bem como o nome da pessoa indicada para contatos.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rsidR="00CE4B52" w:rsidRPr="0019649D" w:rsidRDefault="00CE4B52" w:rsidP="003E024E">
      <w:pPr>
        <w:numPr>
          <w:ilvl w:val="2"/>
          <w:numId w:val="7"/>
        </w:numPr>
        <w:jc w:val="both"/>
        <w:rPr>
          <w:bCs/>
          <w:sz w:val="22"/>
          <w:szCs w:val="22"/>
        </w:rPr>
      </w:pPr>
      <w:r w:rsidRPr="0019649D">
        <w:rPr>
          <w:sz w:val="22"/>
          <w:szCs w:val="22"/>
        </w:rPr>
        <w:t>Adiada a abertura da licitação;</w:t>
      </w:r>
    </w:p>
    <w:p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w:t>
      </w:r>
      <w:r w:rsidR="00690F90" w:rsidRPr="0019649D">
        <w:rPr>
          <w:sz w:val="22"/>
          <w:szCs w:val="22"/>
        </w:rPr>
        <w:t xml:space="preserve">93. </w:t>
      </w:r>
      <w:r w:rsidRPr="0019649D">
        <w:rPr>
          <w:color w:val="FFFFFF"/>
          <w:sz w:val="22"/>
          <w:szCs w:val="22"/>
        </w:rPr>
        <w:t>XXII</w:t>
      </w:r>
    </w:p>
    <w:p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00690F90" w:rsidRPr="0019649D">
        <w:rPr>
          <w:rFonts w:ascii="Times New Roman" w:hAnsi="Times New Roman"/>
          <w:b/>
          <w:sz w:val="22"/>
          <w:szCs w:val="22"/>
        </w:rPr>
        <w:t>) ·.</w:t>
      </w:r>
    </w:p>
    <w:p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rsidR="00CE4B52" w:rsidRPr="0019649D" w:rsidRDefault="00690F90" w:rsidP="00CE4B52">
      <w:pPr>
        <w:pStyle w:val="TextosemFormatao"/>
        <w:jc w:val="both"/>
        <w:rPr>
          <w:rFonts w:ascii="Times New Roman" w:hAnsi="Times New Roman"/>
          <w:sz w:val="22"/>
          <w:szCs w:val="22"/>
        </w:rPr>
      </w:pPr>
      <w:r>
        <w:rPr>
          <w:rFonts w:ascii="Times New Roman" w:hAnsi="Times New Roman"/>
          <w:sz w:val="22"/>
          <w:szCs w:val="22"/>
        </w:rPr>
        <w:t>ANEXO VI</w:t>
      </w:r>
      <w:r w:rsidRPr="0019649D">
        <w:rPr>
          <w:rFonts w:ascii="Times New Roman" w:hAnsi="Times New Roman"/>
          <w:sz w:val="22"/>
          <w:szCs w:val="22"/>
        </w:rPr>
        <w:t xml:space="preserve"> - Modelo de Declaração de Idoneidade; </w:t>
      </w:r>
      <w:r w:rsidRPr="0019649D">
        <w:rPr>
          <w:rFonts w:ascii="Times New Roman" w:hAnsi="Times New Roman"/>
          <w:b/>
          <w:sz w:val="22"/>
          <w:szCs w:val="22"/>
        </w:rPr>
        <w:t>(Anexado no lado interno do envelope nº. 02 - HABILITAÇÕES).</w:t>
      </w:r>
    </w:p>
    <w:p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lado interno do envelope nº. 02 - HABILITAÇÃO).</w:t>
      </w:r>
    </w:p>
    <w:p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Pr="0019649D">
        <w:rPr>
          <w:b/>
          <w:color w:val="6699FF"/>
          <w:sz w:val="22"/>
          <w:szCs w:val="22"/>
        </w:rPr>
        <w:t>licitacao</w:t>
      </w:r>
      <w:r w:rsidR="00206DF8">
        <w:rPr>
          <w:b/>
          <w:color w:val="6699FF"/>
          <w:sz w:val="22"/>
          <w:szCs w:val="22"/>
        </w:rPr>
        <w:t>cbsul@yahoo.com</w:t>
      </w:r>
      <w:r w:rsidRPr="0019649D">
        <w:rPr>
          <w:b/>
          <w:color w:val="6699FF"/>
          <w:sz w:val="22"/>
          <w:szCs w:val="22"/>
        </w:rPr>
        <w:t>.br</w:t>
      </w:r>
      <w:r w:rsidRPr="0019649D">
        <w:rPr>
          <w:sz w:val="22"/>
          <w:szCs w:val="22"/>
        </w:rPr>
        <w:t xml:space="preserve"> em até 48 (quarenta e oito) horas antes da data de abertura da LICITAÇÃO.</w:t>
      </w:r>
    </w:p>
    <w:p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rsidR="00CE4B52" w:rsidRDefault="00CE4B52" w:rsidP="00CE4B52">
      <w:pPr>
        <w:shd w:val="clear" w:color="auto" w:fill="FFFFFF"/>
        <w:rPr>
          <w:sz w:val="22"/>
          <w:szCs w:val="22"/>
        </w:rPr>
      </w:pPr>
    </w:p>
    <w:p w:rsidR="00B23A45" w:rsidRPr="0019649D" w:rsidRDefault="00B23A45" w:rsidP="00CE4B52">
      <w:pPr>
        <w:shd w:val="clear" w:color="auto" w:fill="FFFFFF"/>
        <w:rPr>
          <w:sz w:val="22"/>
          <w:szCs w:val="22"/>
        </w:rPr>
      </w:pPr>
    </w:p>
    <w:p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9B7B56">
        <w:rPr>
          <w:sz w:val="22"/>
          <w:szCs w:val="22"/>
        </w:rPr>
        <w:t>27 de julho</w:t>
      </w:r>
      <w:r w:rsidR="00A339F5">
        <w:rPr>
          <w:sz w:val="22"/>
          <w:szCs w:val="22"/>
        </w:rPr>
        <w:t xml:space="preserve"> de </w:t>
      </w:r>
      <w:r w:rsidR="00690F90">
        <w:rPr>
          <w:sz w:val="22"/>
          <w:szCs w:val="22"/>
        </w:rPr>
        <w:t>2021.</w:t>
      </w:r>
    </w:p>
    <w:p w:rsidR="00CE4B52" w:rsidRPr="0019649D" w:rsidRDefault="00CE4B52" w:rsidP="00C927B8">
      <w:pPr>
        <w:pStyle w:val="Ttulo1"/>
        <w:tabs>
          <w:tab w:val="left" w:pos="0"/>
        </w:tabs>
        <w:rPr>
          <w:sz w:val="22"/>
          <w:szCs w:val="22"/>
          <w:u w:val="none"/>
        </w:rPr>
      </w:pPr>
    </w:p>
    <w:p w:rsidR="00CE4B52" w:rsidRPr="0019649D" w:rsidRDefault="00CE4B52" w:rsidP="00C927B8">
      <w:pPr>
        <w:pStyle w:val="Ttulo1"/>
        <w:tabs>
          <w:tab w:val="left" w:pos="0"/>
        </w:tabs>
        <w:rPr>
          <w:sz w:val="22"/>
          <w:szCs w:val="22"/>
          <w:u w:val="none"/>
        </w:rPr>
      </w:pPr>
    </w:p>
    <w:p w:rsidR="00CE4B52" w:rsidRPr="0019649D" w:rsidRDefault="00A339F5" w:rsidP="00C927B8">
      <w:pPr>
        <w:pStyle w:val="Ttulo1"/>
        <w:tabs>
          <w:tab w:val="left" w:pos="0"/>
        </w:tabs>
        <w:rPr>
          <w:sz w:val="22"/>
          <w:szCs w:val="22"/>
          <w:u w:val="none"/>
        </w:rPr>
      </w:pPr>
      <w:r>
        <w:rPr>
          <w:sz w:val="22"/>
          <w:szCs w:val="22"/>
          <w:u w:val="none"/>
        </w:rPr>
        <w:t>CLAUDIANE VARELA PUCCI</w:t>
      </w:r>
    </w:p>
    <w:p w:rsidR="00CE4B52" w:rsidRPr="0019649D" w:rsidRDefault="00CE4B52" w:rsidP="00C927B8">
      <w:pPr>
        <w:jc w:val="center"/>
        <w:rPr>
          <w:sz w:val="22"/>
          <w:szCs w:val="22"/>
        </w:rPr>
      </w:pPr>
      <w:r w:rsidRPr="0019649D">
        <w:rPr>
          <w:sz w:val="22"/>
          <w:szCs w:val="22"/>
        </w:rPr>
        <w:t>Prefeit</w:t>
      </w:r>
      <w:r w:rsidR="00A339F5">
        <w:rPr>
          <w:sz w:val="22"/>
          <w:szCs w:val="22"/>
        </w:rPr>
        <w:t>a</w:t>
      </w:r>
      <w:r w:rsidRPr="0019649D">
        <w:rPr>
          <w:sz w:val="22"/>
          <w:szCs w:val="22"/>
        </w:rPr>
        <w:t xml:space="preserve"> Municipal</w:t>
      </w:r>
    </w:p>
    <w:p w:rsidR="00CE4B52" w:rsidRPr="0019649D" w:rsidRDefault="00CE4B52" w:rsidP="00CE4B52">
      <w:pPr>
        <w:rPr>
          <w:sz w:val="22"/>
          <w:szCs w:val="22"/>
        </w:rPr>
      </w:pPr>
    </w:p>
    <w:p w:rsidR="00CE4B52" w:rsidRDefault="00CE4B52" w:rsidP="00CE4B52"/>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Pr="0019649D"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B23A45" w:rsidRDefault="00B23A45" w:rsidP="00B23A45">
      <w:pPr>
        <w:pStyle w:val="Ttulo3"/>
        <w:jc w:val="left"/>
        <w:rPr>
          <w:b w:val="0"/>
          <w:bCs w:val="0"/>
        </w:rPr>
      </w:pPr>
    </w:p>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Default="00ED602A" w:rsidP="00ED602A"/>
    <w:p w:rsidR="00ED602A" w:rsidRPr="00ED602A" w:rsidRDefault="00ED602A" w:rsidP="00ED602A"/>
    <w:p w:rsidR="00CE4B52" w:rsidRDefault="00C927B8" w:rsidP="00B23A45">
      <w:pPr>
        <w:pStyle w:val="Ttulo3"/>
        <w:rPr>
          <w:sz w:val="20"/>
          <w:szCs w:val="20"/>
        </w:rPr>
      </w:pPr>
      <w:r>
        <w:rPr>
          <w:sz w:val="20"/>
          <w:szCs w:val="20"/>
        </w:rPr>
        <w:t>ANEXO I</w:t>
      </w:r>
      <w:r w:rsidR="00B23A45">
        <w:rPr>
          <w:sz w:val="20"/>
          <w:szCs w:val="20"/>
        </w:rPr>
        <w:t>I</w:t>
      </w:r>
    </w:p>
    <w:p w:rsidR="00C927B8" w:rsidRPr="00C927B8" w:rsidRDefault="00C927B8" w:rsidP="00C927B8"/>
    <w:p w:rsidR="00CE4B52" w:rsidRDefault="00CE4B52" w:rsidP="00CE4B52">
      <w:pPr>
        <w:pStyle w:val="Ttulo3"/>
        <w:rPr>
          <w:sz w:val="20"/>
          <w:szCs w:val="20"/>
          <w:u w:val="single"/>
        </w:rPr>
      </w:pPr>
      <w:r w:rsidRPr="002223C4">
        <w:rPr>
          <w:sz w:val="20"/>
          <w:szCs w:val="20"/>
          <w:u w:val="single"/>
        </w:rPr>
        <w:t>MINUTA DE ATA DE REGISTRO DE PREÇO Nº **/20</w:t>
      </w:r>
      <w:r w:rsidR="00A339F5">
        <w:rPr>
          <w:sz w:val="20"/>
          <w:szCs w:val="20"/>
          <w:u w:val="single"/>
        </w:rPr>
        <w:t>21</w:t>
      </w:r>
    </w:p>
    <w:p w:rsidR="00C927B8" w:rsidRPr="00C927B8" w:rsidRDefault="00C927B8" w:rsidP="00C927B8"/>
    <w:p w:rsidR="00CE4B52" w:rsidRPr="00E90E94" w:rsidRDefault="00CE4B52" w:rsidP="00CE4B52">
      <w:pPr>
        <w:tabs>
          <w:tab w:val="left" w:pos="3402"/>
        </w:tabs>
        <w:ind w:left="3402"/>
        <w:jc w:val="right"/>
        <w:rPr>
          <w:b/>
          <w:sz w:val="20"/>
          <w:szCs w:val="20"/>
        </w:rPr>
      </w:pPr>
      <w:r w:rsidRPr="00E366FA">
        <w:rPr>
          <w:b/>
          <w:sz w:val="20"/>
          <w:szCs w:val="20"/>
        </w:rPr>
        <w:t xml:space="preserve">Processo </w:t>
      </w:r>
      <w:r w:rsidRPr="00E90E94">
        <w:rPr>
          <w:b/>
          <w:sz w:val="20"/>
          <w:szCs w:val="20"/>
        </w:rPr>
        <w:t xml:space="preserve">nº </w:t>
      </w:r>
      <w:r w:rsidR="009B7B56">
        <w:rPr>
          <w:b/>
          <w:sz w:val="20"/>
          <w:szCs w:val="20"/>
        </w:rPr>
        <w:t>61</w:t>
      </w:r>
      <w:r w:rsidR="00A339F5">
        <w:rPr>
          <w:b/>
          <w:sz w:val="20"/>
          <w:szCs w:val="20"/>
        </w:rPr>
        <w:t>/2021</w:t>
      </w:r>
      <w:r w:rsidR="00E90E94" w:rsidRPr="00E90E94">
        <w:rPr>
          <w:b/>
          <w:sz w:val="20"/>
          <w:szCs w:val="20"/>
        </w:rPr>
        <w:t>-PMCBS</w:t>
      </w:r>
    </w:p>
    <w:p w:rsidR="00CE4B52" w:rsidRPr="00E366FA" w:rsidRDefault="00CE4B52" w:rsidP="00CE4B52">
      <w:pPr>
        <w:tabs>
          <w:tab w:val="left" w:pos="3402"/>
        </w:tabs>
        <w:ind w:left="3402"/>
        <w:jc w:val="right"/>
        <w:rPr>
          <w:b/>
          <w:sz w:val="20"/>
          <w:szCs w:val="20"/>
        </w:rPr>
      </w:pPr>
      <w:r w:rsidRPr="00E90E94">
        <w:rPr>
          <w:b/>
          <w:sz w:val="20"/>
          <w:szCs w:val="20"/>
        </w:rPr>
        <w:t xml:space="preserve">Pregão presencial nº </w:t>
      </w:r>
      <w:r w:rsidR="009B7B56">
        <w:rPr>
          <w:b/>
          <w:sz w:val="20"/>
          <w:szCs w:val="20"/>
        </w:rPr>
        <w:t>06</w:t>
      </w:r>
      <w:r w:rsidR="00A339F5">
        <w:rPr>
          <w:b/>
          <w:sz w:val="20"/>
          <w:szCs w:val="20"/>
        </w:rPr>
        <w:t>/2021</w:t>
      </w:r>
      <w:r w:rsidR="00E90E94">
        <w:rPr>
          <w:b/>
          <w:sz w:val="20"/>
          <w:szCs w:val="20"/>
        </w:rPr>
        <w:t>-PMCBS</w:t>
      </w:r>
    </w:p>
    <w:p w:rsidR="00CE4B52" w:rsidRPr="002223C4" w:rsidRDefault="00CE4B52" w:rsidP="00CE4B52">
      <w:pPr>
        <w:tabs>
          <w:tab w:val="left" w:pos="3119"/>
          <w:tab w:val="left" w:pos="3686"/>
        </w:tabs>
        <w:jc w:val="both"/>
        <w:rPr>
          <w:sz w:val="20"/>
          <w:szCs w:val="20"/>
        </w:rPr>
      </w:pPr>
    </w:p>
    <w:p w:rsidR="00CE4B52" w:rsidRPr="00B74612" w:rsidRDefault="00CE4B52" w:rsidP="00C16850">
      <w:pPr>
        <w:ind w:left="405"/>
        <w:jc w:val="both"/>
        <w:rPr>
          <w:sz w:val="22"/>
          <w:szCs w:val="22"/>
        </w:rPr>
      </w:pPr>
      <w:r w:rsidRPr="009A3674">
        <w:rPr>
          <w:sz w:val="18"/>
          <w:szCs w:val="18"/>
        </w:rPr>
        <w:t>No dia ** do mês de ***** do ano de 20</w:t>
      </w:r>
      <w:r w:rsidR="004F3FD4">
        <w:rPr>
          <w:sz w:val="18"/>
          <w:szCs w:val="18"/>
        </w:rPr>
        <w:t>2</w:t>
      </w:r>
      <w:r w:rsidR="00A339F5">
        <w:rPr>
          <w:sz w:val="18"/>
          <w:szCs w:val="18"/>
        </w:rPr>
        <w:t>1</w:t>
      </w:r>
      <w:r w:rsidRPr="009A3674">
        <w:rPr>
          <w:sz w:val="18"/>
          <w:szCs w:val="18"/>
        </w:rPr>
        <w:t xml:space="preserve">, </w:t>
      </w:r>
      <w:r w:rsidR="00690F90" w:rsidRPr="009A3674">
        <w:rPr>
          <w:sz w:val="18"/>
          <w:szCs w:val="18"/>
        </w:rPr>
        <w:t>compareceu</w:t>
      </w:r>
      <w:r w:rsidRPr="009A3674">
        <w:rPr>
          <w:sz w:val="18"/>
          <w:szCs w:val="18"/>
        </w:rPr>
        <w:t xml:space="preserve">, de um lado </w:t>
      </w:r>
      <w:r w:rsidR="00690F90" w:rsidRPr="009A3674">
        <w:rPr>
          <w:sz w:val="18"/>
          <w:szCs w:val="18"/>
        </w:rPr>
        <w:t>a (</w:t>
      </w:r>
      <w:r w:rsidRPr="009A3674">
        <w:rPr>
          <w:sz w:val="18"/>
          <w:szCs w:val="18"/>
        </w:rPr>
        <w:t>o) MUNICIP</w:t>
      </w:r>
      <w:r w:rsidR="00E90E94">
        <w:rPr>
          <w:sz w:val="18"/>
          <w:szCs w:val="18"/>
        </w:rPr>
        <w:t>IO DE CAMPO BELO DO SUL</w:t>
      </w:r>
      <w:r w:rsidRPr="009A3674">
        <w:rPr>
          <w:sz w:val="18"/>
          <w:szCs w:val="18"/>
        </w:rPr>
        <w:t>, Estado de SANTA CATARINA, pessoa jurídica de direito público, inscrita no CNPJ sob o nº. 8</w:t>
      </w:r>
      <w:r w:rsidR="00E90E94">
        <w:rPr>
          <w:sz w:val="18"/>
          <w:szCs w:val="18"/>
        </w:rPr>
        <w:t>2.777319/0001-92</w:t>
      </w:r>
      <w:r w:rsidRPr="009A3674">
        <w:rPr>
          <w:sz w:val="18"/>
          <w:szCs w:val="18"/>
        </w:rPr>
        <w:t xml:space="preserve">, com sede administrativa localizada na RUA </w:t>
      </w:r>
      <w:r w:rsidR="00E90E94">
        <w:rPr>
          <w:sz w:val="18"/>
          <w:szCs w:val="18"/>
        </w:rPr>
        <w:t>MAJOR TEODOSIO FURTADO</w:t>
      </w:r>
      <w:r w:rsidRPr="009A3674">
        <w:rPr>
          <w:sz w:val="18"/>
          <w:szCs w:val="18"/>
        </w:rPr>
        <w:t>,</w:t>
      </w:r>
      <w:r w:rsidR="00E90E94">
        <w:rPr>
          <w:sz w:val="18"/>
          <w:szCs w:val="18"/>
        </w:rPr>
        <w:t xml:space="preserve"> 30</w:t>
      </w:r>
      <w:r w:rsidRPr="009A3674">
        <w:rPr>
          <w:sz w:val="18"/>
          <w:szCs w:val="18"/>
        </w:rPr>
        <w:t xml:space="preserve"> bairro CENTRO, CEP nº. </w:t>
      </w:r>
      <w:r w:rsidR="00690F90" w:rsidRPr="009A3674">
        <w:rPr>
          <w:sz w:val="18"/>
          <w:szCs w:val="18"/>
        </w:rPr>
        <w:t>8</w:t>
      </w:r>
      <w:r w:rsidR="00690F90">
        <w:rPr>
          <w:sz w:val="18"/>
          <w:szCs w:val="18"/>
        </w:rPr>
        <w:t>8580-</w:t>
      </w:r>
      <w:r w:rsidR="00690F90" w:rsidRPr="009A3674">
        <w:rPr>
          <w:sz w:val="18"/>
          <w:szCs w:val="18"/>
        </w:rPr>
        <w:t>000 nesta cidade de Campo Belo</w:t>
      </w:r>
      <w:r w:rsidR="00E90E94">
        <w:rPr>
          <w:sz w:val="18"/>
          <w:szCs w:val="18"/>
        </w:rPr>
        <w:t xml:space="preserve"> do Sul</w:t>
      </w:r>
      <w:r w:rsidRPr="009A3674">
        <w:rPr>
          <w:sz w:val="18"/>
          <w:szCs w:val="18"/>
        </w:rPr>
        <w:t xml:space="preserve">/SC, representado </w:t>
      </w:r>
      <w:r w:rsidR="00690F90" w:rsidRPr="009A3674">
        <w:rPr>
          <w:sz w:val="18"/>
          <w:szCs w:val="18"/>
        </w:rPr>
        <w:t>pelo (</w:t>
      </w:r>
      <w:r w:rsidRPr="009A3674">
        <w:rPr>
          <w:sz w:val="18"/>
          <w:szCs w:val="18"/>
        </w:rPr>
        <w:t>a) PREFEIT</w:t>
      </w:r>
      <w:r w:rsidR="00A339F5">
        <w:rPr>
          <w:sz w:val="18"/>
          <w:szCs w:val="18"/>
        </w:rPr>
        <w:t>A</w:t>
      </w:r>
      <w:r w:rsidRPr="009A3674">
        <w:rPr>
          <w:sz w:val="18"/>
          <w:szCs w:val="18"/>
        </w:rPr>
        <w:t xml:space="preserve"> MU</w:t>
      </w:r>
      <w:r w:rsidR="00A339F5">
        <w:rPr>
          <w:sz w:val="18"/>
          <w:szCs w:val="18"/>
        </w:rPr>
        <w:t>NICIPAL, o Srta</w:t>
      </w:r>
      <w:r w:rsidRPr="009A3674">
        <w:rPr>
          <w:sz w:val="18"/>
          <w:szCs w:val="18"/>
        </w:rPr>
        <w:t xml:space="preserve">. </w:t>
      </w:r>
      <w:r w:rsidR="009B7B56">
        <w:rPr>
          <w:sz w:val="18"/>
          <w:szCs w:val="18"/>
        </w:rPr>
        <w:t>Claudiane Varela Pucci, inscrita</w:t>
      </w:r>
      <w:r w:rsidRPr="009A3674">
        <w:rPr>
          <w:sz w:val="18"/>
          <w:szCs w:val="18"/>
        </w:rPr>
        <w:t xml:space="preserve"> no CPF sob o nº. </w:t>
      </w:r>
      <w:r w:rsidR="00690F90">
        <w:rPr>
          <w:sz w:val="18"/>
          <w:szCs w:val="18"/>
        </w:rPr>
        <w:t>035.204.769-08</w:t>
      </w:r>
      <w:r w:rsidRPr="009A3674">
        <w:rPr>
          <w:sz w:val="18"/>
          <w:szCs w:val="18"/>
        </w:rPr>
        <w:t xml:space="preserve">, doravante denominada ADMINISTRAÇÃO, e as empresas abaixo qualificadas, doravante denominadas DETENTORAS DA ATA, que firmam </w:t>
      </w:r>
      <w:r w:rsidR="004F3FD4" w:rsidRPr="009A3674">
        <w:rPr>
          <w:sz w:val="18"/>
          <w:szCs w:val="18"/>
        </w:rPr>
        <w:t>o presente</w:t>
      </w:r>
      <w:r w:rsidRPr="009A3674">
        <w:rPr>
          <w:sz w:val="18"/>
          <w:szCs w:val="18"/>
        </w:rPr>
        <w:t xml:space="preserve"> ATA D</w:t>
      </w:r>
      <w:r>
        <w:rPr>
          <w:sz w:val="18"/>
          <w:szCs w:val="18"/>
        </w:rPr>
        <w:t>E</w:t>
      </w:r>
      <w:r w:rsidRPr="009A3674">
        <w:rPr>
          <w:sz w:val="18"/>
          <w:szCs w:val="18"/>
        </w:rPr>
        <w:t xml:space="preserve"> REGISTRO DE PREÇOS de acordo com o resultado do julgamento da licitação na modalidade </w:t>
      </w:r>
      <w:r w:rsidRPr="009A3674">
        <w:rPr>
          <w:b/>
          <w:sz w:val="18"/>
          <w:szCs w:val="18"/>
        </w:rPr>
        <w:t xml:space="preserve">PREGÃO </w:t>
      </w:r>
      <w:r w:rsidRPr="00E90E94">
        <w:rPr>
          <w:b/>
          <w:sz w:val="18"/>
          <w:szCs w:val="18"/>
        </w:rPr>
        <w:t xml:space="preserve">PRESENCIAL nº. </w:t>
      </w:r>
      <w:r w:rsidR="00690F90">
        <w:rPr>
          <w:b/>
          <w:sz w:val="18"/>
          <w:szCs w:val="18"/>
        </w:rPr>
        <w:t>06</w:t>
      </w:r>
      <w:r w:rsidR="00A339F5">
        <w:rPr>
          <w:b/>
          <w:sz w:val="18"/>
          <w:szCs w:val="18"/>
        </w:rPr>
        <w:t>/2021</w:t>
      </w:r>
      <w:r w:rsidRPr="00E90E94">
        <w:rPr>
          <w:b/>
          <w:sz w:val="18"/>
          <w:szCs w:val="18"/>
        </w:rPr>
        <w:t xml:space="preserve">, Processo Licitatório nº. </w:t>
      </w:r>
      <w:r w:rsidR="00690F90">
        <w:rPr>
          <w:b/>
          <w:sz w:val="18"/>
          <w:szCs w:val="18"/>
        </w:rPr>
        <w:t>61/</w:t>
      </w:r>
      <w:r w:rsidR="00A339F5">
        <w:rPr>
          <w:b/>
          <w:sz w:val="18"/>
          <w:szCs w:val="18"/>
        </w:rPr>
        <w:t>2021</w:t>
      </w:r>
      <w:r w:rsidRPr="00E90E94">
        <w:rPr>
          <w:b/>
          <w:sz w:val="18"/>
          <w:szCs w:val="18"/>
        </w:rPr>
        <w:t>,</w:t>
      </w:r>
      <w:r w:rsidRPr="00E90E94">
        <w:rPr>
          <w:sz w:val="18"/>
          <w:szCs w:val="18"/>
        </w:rPr>
        <w:t xml:space="preserve"> que selecionou a proposta mais vantajosa para a Administração Pública, </w:t>
      </w:r>
      <w:r w:rsidRPr="00E90E94">
        <w:rPr>
          <w:b/>
          <w:sz w:val="18"/>
          <w:szCs w:val="18"/>
        </w:rPr>
        <w:t>Constitui objeto da presente licitação a seleção de propostas</w:t>
      </w:r>
      <w:r w:rsidR="00F367F9">
        <w:rPr>
          <w:b/>
          <w:sz w:val="18"/>
          <w:szCs w:val="18"/>
        </w:rPr>
        <w:t xml:space="preserve"> visando o REGISTRO DE </w:t>
      </w:r>
      <w:r w:rsidR="007A4D96">
        <w:rPr>
          <w:b/>
          <w:sz w:val="18"/>
          <w:szCs w:val="18"/>
        </w:rPr>
        <w:t>PREÇO</w:t>
      </w:r>
      <w:r w:rsidR="007A4D96" w:rsidRPr="00E90E94">
        <w:rPr>
          <w:b/>
          <w:sz w:val="18"/>
          <w:szCs w:val="18"/>
        </w:rPr>
        <w:t>.</w:t>
      </w:r>
      <w:r w:rsidR="007A4D96" w:rsidRPr="00B74612">
        <w:rPr>
          <w:sz w:val="18"/>
          <w:szCs w:val="18"/>
        </w:rPr>
        <w:t xml:space="preserve"> Constitui</w:t>
      </w:r>
      <w:r w:rsidR="00B74612" w:rsidRPr="00B74612">
        <w:rPr>
          <w:sz w:val="18"/>
          <w:szCs w:val="18"/>
        </w:rPr>
        <w:t xml:space="preserve"> objeto da presente licitação a seleção de propostas visando </w:t>
      </w:r>
      <w:r w:rsidR="004F3FD4" w:rsidRPr="00B74612">
        <w:rPr>
          <w:sz w:val="18"/>
          <w:szCs w:val="18"/>
        </w:rPr>
        <w:t>a AQUISIÇÃO</w:t>
      </w:r>
      <w:r w:rsidR="007A4D96" w:rsidRPr="007A4D96">
        <w:rPr>
          <w:sz w:val="18"/>
          <w:szCs w:val="18"/>
        </w:rPr>
        <w:t xml:space="preserve"> DE GÊNEROS ALIMENTÍCIOS, GÁS ENGARRAFADO E MATERIAL DE LIMPEZA E PRODUTOS DE HIGIENIZAÇÃO, COPA E COZINHA PARA MANUTENÇÃO DAS ATIVIDADES </w:t>
      </w:r>
      <w:r w:rsidR="00690F90">
        <w:rPr>
          <w:sz w:val="18"/>
          <w:szCs w:val="18"/>
        </w:rPr>
        <w:t>DA SECRETARIA DE ADMINISTRAÇÃO DA PREFEITURA MUNICIPAL DE CAMPO BELO DO SUL</w:t>
      </w:r>
      <w:r w:rsidR="007A4D96">
        <w:rPr>
          <w:sz w:val="18"/>
          <w:szCs w:val="18"/>
        </w:rPr>
        <w:t>,</w:t>
      </w:r>
      <w:r w:rsidR="00B74612" w:rsidRPr="00B74612">
        <w:rPr>
          <w:sz w:val="18"/>
          <w:szCs w:val="18"/>
        </w:rPr>
        <w:t xml:space="preserve"> da Secretaria de agricultura,</w:t>
      </w:r>
      <w:r w:rsidR="004F3FD4" w:rsidRPr="00B74612">
        <w:rPr>
          <w:sz w:val="18"/>
          <w:szCs w:val="18"/>
        </w:rPr>
        <w:t xml:space="preserve"> </w:t>
      </w:r>
      <w:r w:rsidR="00B74612" w:rsidRPr="00B74612">
        <w:rPr>
          <w:sz w:val="18"/>
          <w:szCs w:val="18"/>
        </w:rPr>
        <w:t xml:space="preserve">ao longo de 12 meses, conforme especificações no ANEXO VII – Termo de Referência, deste instrumento </w:t>
      </w:r>
      <w:r w:rsidR="007A4D96" w:rsidRPr="00B74612">
        <w:rPr>
          <w:sz w:val="18"/>
          <w:szCs w:val="18"/>
        </w:rPr>
        <w:t>convocatório</w:t>
      </w:r>
      <w:r w:rsidR="007A4D96" w:rsidRPr="00376D37">
        <w:rPr>
          <w:sz w:val="22"/>
          <w:szCs w:val="22"/>
        </w:rPr>
        <w:t>.</w:t>
      </w:r>
      <w:r w:rsidR="007A4D96" w:rsidRPr="00B74612">
        <w:rPr>
          <w:sz w:val="18"/>
          <w:szCs w:val="18"/>
        </w:rPr>
        <w:t xml:space="preserve"> Em</w:t>
      </w:r>
      <w:r w:rsidRPr="00B74612">
        <w:rPr>
          <w:sz w:val="18"/>
          <w:szCs w:val="18"/>
        </w:rPr>
        <w:t xml:space="preserve"> conformidade com as especificações constantes no Edital.</w:t>
      </w:r>
    </w:p>
    <w:p w:rsidR="00CE4B52" w:rsidRPr="002223C4" w:rsidRDefault="00CE4B52" w:rsidP="00CE4B52">
      <w:pPr>
        <w:autoSpaceDE w:val="0"/>
        <w:autoSpaceDN w:val="0"/>
        <w:adjustRightInd w:val="0"/>
        <w:rPr>
          <w:sz w:val="18"/>
          <w:szCs w:val="18"/>
        </w:rPr>
      </w:pPr>
    </w:p>
    <w:p w:rsidR="00CE4B52" w:rsidRPr="002223C4" w:rsidRDefault="00CE4B52" w:rsidP="00CE4B52">
      <w:pPr>
        <w:pStyle w:val="Ttulo1"/>
        <w:tabs>
          <w:tab w:val="left" w:pos="0"/>
        </w:tabs>
        <w:jc w:val="both"/>
        <w:rPr>
          <w:b w:val="0"/>
          <w:sz w:val="18"/>
          <w:szCs w:val="18"/>
          <w:u w:val="none"/>
        </w:rPr>
      </w:pPr>
      <w:r w:rsidRPr="002223C4">
        <w:rPr>
          <w:b w:val="0"/>
          <w:sz w:val="18"/>
          <w:szCs w:val="18"/>
          <w:u w:val="none"/>
        </w:rPr>
        <w:t>Abaixo segue os licitantes que participaram da licitação e que tiveram itens vencedores:</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sz w:val="18"/>
          <w:szCs w:val="18"/>
        </w:rPr>
      </w:pPr>
      <w:r w:rsidRPr="002223C4">
        <w:rPr>
          <w:sz w:val="18"/>
          <w:szCs w:val="18"/>
        </w:rPr>
        <w:t>As empresas DETENTORAS DA ATA dos itens</w:t>
      </w:r>
      <w:r w:rsidR="00690F90" w:rsidRPr="002223C4">
        <w:rPr>
          <w:sz w:val="18"/>
          <w:szCs w:val="18"/>
        </w:rPr>
        <w:t xml:space="preserve"> resolvem</w:t>
      </w:r>
      <w:r w:rsidRPr="002223C4">
        <w:rPr>
          <w:sz w:val="18"/>
          <w:szCs w:val="18"/>
        </w:rPr>
        <w:t xml:space="preserve"> firmar </w:t>
      </w:r>
      <w:r w:rsidR="00690F90" w:rsidRPr="002223C4">
        <w:rPr>
          <w:sz w:val="18"/>
          <w:szCs w:val="18"/>
        </w:rPr>
        <w:t>o presente</w:t>
      </w:r>
      <w:r w:rsidRPr="002223C4">
        <w:rPr>
          <w:sz w:val="18"/>
          <w:szCs w:val="18"/>
        </w:rPr>
        <w:t xml:space="preserve"> ATA DE REGISTRO DE PREÇOS de acordo com o resultado da licitação decorrente do processo e licitação acima especificados, regido pela Lei Federal nº. </w:t>
      </w:r>
      <w:r w:rsidR="00690F90" w:rsidRPr="002223C4">
        <w:rPr>
          <w:sz w:val="18"/>
          <w:szCs w:val="18"/>
        </w:rPr>
        <w:t>10.520/02 subsidiariamente pela Lei de Licitações nº</w:t>
      </w:r>
      <w:r w:rsidRPr="002223C4">
        <w:rPr>
          <w:sz w:val="18"/>
          <w:szCs w:val="18"/>
        </w:rPr>
        <w:t xml:space="preserve">. 8.666/93, bem como pelo Decreto Municipal nº: </w:t>
      </w:r>
      <w:r w:rsidR="00E90E94">
        <w:rPr>
          <w:sz w:val="18"/>
          <w:szCs w:val="18"/>
        </w:rPr>
        <w:t>89/2017</w:t>
      </w:r>
      <w:r w:rsidRPr="002223C4">
        <w:rPr>
          <w:sz w:val="18"/>
          <w:szCs w:val="18"/>
        </w:rPr>
        <w:t xml:space="preserve"> e, pelas condições do edital, termos da proposta, mediante as cláusulas e condições a seguir estabelecidas:</w:t>
      </w:r>
    </w:p>
    <w:p w:rsidR="00CE4B52" w:rsidRPr="002223C4" w:rsidRDefault="00CE4B52" w:rsidP="00CE4B52">
      <w:pPr>
        <w:autoSpaceDE w:val="0"/>
        <w:autoSpaceDN w:val="0"/>
        <w:adjustRightInd w:val="0"/>
        <w:rPr>
          <w:b/>
          <w:bCs/>
          <w:sz w:val="18"/>
          <w:szCs w:val="18"/>
        </w:rPr>
      </w:pPr>
    </w:p>
    <w:p w:rsidR="00CE4B52" w:rsidRPr="002223C4" w:rsidRDefault="00CE4B52" w:rsidP="00CE4B52">
      <w:pPr>
        <w:autoSpaceDE w:val="0"/>
        <w:autoSpaceDN w:val="0"/>
        <w:adjustRightInd w:val="0"/>
        <w:rPr>
          <w:b/>
          <w:bCs/>
          <w:sz w:val="18"/>
          <w:szCs w:val="18"/>
        </w:rPr>
      </w:pPr>
      <w:r w:rsidRPr="002223C4">
        <w:rPr>
          <w:b/>
          <w:bCs/>
          <w:sz w:val="18"/>
          <w:szCs w:val="18"/>
        </w:rPr>
        <w:t>CLÁUSULA PRIMEIRA - DO OBJETO</w:t>
      </w:r>
    </w:p>
    <w:p w:rsidR="00CE4B52" w:rsidRPr="002223C4" w:rsidRDefault="00CE4B52" w:rsidP="00CE4B52">
      <w:pPr>
        <w:autoSpaceDE w:val="0"/>
        <w:autoSpaceDN w:val="0"/>
        <w:adjustRightInd w:val="0"/>
        <w:jc w:val="both"/>
        <w:rPr>
          <w:sz w:val="18"/>
          <w:szCs w:val="18"/>
        </w:rPr>
      </w:pPr>
      <w:r w:rsidRPr="002223C4">
        <w:rPr>
          <w:sz w:val="18"/>
          <w:szCs w:val="18"/>
        </w:rPr>
        <w:t xml:space="preserve">1.1. O presente termo tem por objetivo e finalidade de constituir o sistema Registro de Preços para </w:t>
      </w:r>
      <w:r w:rsidRPr="003E1910">
        <w:rPr>
          <w:sz w:val="18"/>
          <w:szCs w:val="18"/>
        </w:rPr>
        <w:t xml:space="preserve">seleção da proposta mais vantajosa para a </w:t>
      </w:r>
      <w:r w:rsidRPr="00823334">
        <w:rPr>
          <w:sz w:val="18"/>
          <w:szCs w:val="18"/>
        </w:rPr>
        <w:t xml:space="preserve">Administração Pública, objetivando: </w:t>
      </w:r>
      <w:r w:rsidRPr="00823334">
        <w:rPr>
          <w:b/>
          <w:sz w:val="18"/>
          <w:szCs w:val="18"/>
        </w:rPr>
        <w:t>Constitui objeto da presente licitação a seleção de propostas visando o REGISTRO DE PREÇO</w:t>
      </w:r>
      <w:r w:rsidR="00C16850">
        <w:rPr>
          <w:b/>
          <w:sz w:val="18"/>
          <w:szCs w:val="18"/>
        </w:rPr>
        <w:t xml:space="preserve"> PARA</w:t>
      </w:r>
      <w:r w:rsidR="00C16850" w:rsidRPr="00C16850">
        <w:rPr>
          <w:b/>
        </w:rPr>
        <w:t xml:space="preserve"> </w:t>
      </w:r>
      <w:r w:rsidR="00C16850" w:rsidRPr="00C16850">
        <w:rPr>
          <w:b/>
          <w:sz w:val="18"/>
          <w:szCs w:val="18"/>
        </w:rPr>
        <w:t>AQUISIÇÃO DE GÊNEROS ALIMENTÍCIOS, GÁS ENGARRAFADO E MATERIAL DE LIMPEZA E PRODUTOS DE HIGIENIZAÇÃO, COPA E COZINHA PARA MANUTENÇÃO DAS ATIVIDADES DA</w:t>
      </w:r>
      <w:r w:rsidR="00690F90">
        <w:rPr>
          <w:b/>
          <w:sz w:val="18"/>
          <w:szCs w:val="18"/>
        </w:rPr>
        <w:t xml:space="preserve"> SECRETARIA DE ADMINISTRAÇÃO DA PREFEITURA DE CAMPO BELO DO SUL</w:t>
      </w:r>
      <w:r w:rsidR="00822A6D" w:rsidRPr="00E90E94">
        <w:rPr>
          <w:b/>
          <w:sz w:val="18"/>
          <w:szCs w:val="18"/>
        </w:rPr>
        <w:t>.</w:t>
      </w:r>
      <w:r w:rsidR="00822A6D" w:rsidRPr="00B74612">
        <w:rPr>
          <w:sz w:val="18"/>
          <w:szCs w:val="18"/>
        </w:rPr>
        <w:t xml:space="preserve">  </w:t>
      </w:r>
      <w:r w:rsidR="00C16850">
        <w:rPr>
          <w:sz w:val="18"/>
          <w:szCs w:val="18"/>
        </w:rPr>
        <w:t>A</w:t>
      </w:r>
      <w:r w:rsidR="00822A6D" w:rsidRPr="00B74612">
        <w:rPr>
          <w:sz w:val="18"/>
          <w:szCs w:val="18"/>
        </w:rPr>
        <w:t>o longo de 12 meses, conforme especificações no ANEXO I</w:t>
      </w:r>
      <w:r w:rsidR="00822A6D">
        <w:rPr>
          <w:sz w:val="18"/>
          <w:szCs w:val="18"/>
        </w:rPr>
        <w:t>.</w:t>
      </w:r>
      <w:r w:rsidR="00C16850">
        <w:rPr>
          <w:sz w:val="18"/>
          <w:szCs w:val="18"/>
        </w:rPr>
        <w:t xml:space="preserve"> </w:t>
      </w:r>
      <w:r w:rsidRPr="002223C4">
        <w:rPr>
          <w:sz w:val="18"/>
          <w:szCs w:val="18"/>
        </w:rPr>
        <w:t>Tudo em conformidade com as especificações constantes no Ed</w:t>
      </w:r>
      <w:r w:rsidR="00690F90">
        <w:rPr>
          <w:sz w:val="18"/>
          <w:szCs w:val="18"/>
        </w:rPr>
        <w:t>ital, nas condições definidas na ata</w:t>
      </w:r>
      <w:r w:rsidRPr="002223C4">
        <w:rPr>
          <w:sz w:val="18"/>
          <w:szCs w:val="18"/>
        </w:rPr>
        <w:t xml:space="preserve"> convocatório, seus anexos, propostas de preços e demais documentos e Atas do Processo e Licitação acima descritos, os quais integram este instrumento independente de transcrição, pelo prazo de validade do presente Registro de Preços. </w:t>
      </w:r>
    </w:p>
    <w:p w:rsidR="00CE4B52" w:rsidRPr="002223C4" w:rsidRDefault="00CE4B52" w:rsidP="00CE4B52">
      <w:pPr>
        <w:autoSpaceDE w:val="0"/>
        <w:autoSpaceDN w:val="0"/>
        <w:adjustRightInd w:val="0"/>
        <w:jc w:val="both"/>
        <w:rPr>
          <w:sz w:val="18"/>
          <w:szCs w:val="18"/>
        </w:rPr>
      </w:pPr>
      <w:r w:rsidRPr="002223C4">
        <w:rPr>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SEGUNDA - DO PREÇO</w:t>
      </w:r>
    </w:p>
    <w:p w:rsidR="00CE4B52" w:rsidRPr="002223C4" w:rsidRDefault="00CE4B52" w:rsidP="00CE4B52">
      <w:pPr>
        <w:autoSpaceDE w:val="0"/>
        <w:autoSpaceDN w:val="0"/>
        <w:adjustRightInd w:val="0"/>
        <w:jc w:val="both"/>
        <w:rPr>
          <w:sz w:val="18"/>
          <w:szCs w:val="18"/>
        </w:rPr>
      </w:pPr>
      <w:r w:rsidRPr="002223C4">
        <w:rPr>
          <w:sz w:val="18"/>
          <w:szCs w:val="18"/>
        </w:rPr>
        <w:t xml:space="preserve">2.1. O preço unitário para fornecimento do objeto de registro será o de </w:t>
      </w:r>
      <w:r w:rsidRPr="00E90E94">
        <w:rPr>
          <w:b/>
          <w:sz w:val="18"/>
          <w:szCs w:val="18"/>
        </w:rPr>
        <w:t>MENOR PRECO POR ITEM</w:t>
      </w:r>
      <w:r w:rsidRPr="002223C4">
        <w:rPr>
          <w:sz w:val="18"/>
          <w:szCs w:val="18"/>
        </w:rPr>
        <w:t>, inscrito na Ata do Processo e Licitação descritos acima e de acordo com a ordem de classificação das respectivas propostas que integram este instrumento, independente de transcrição, pelo prazo de</w:t>
      </w:r>
      <w:r w:rsidR="00A65306">
        <w:rPr>
          <w:sz w:val="18"/>
          <w:szCs w:val="18"/>
        </w:rPr>
        <w:t xml:space="preserve"> </w:t>
      </w:r>
      <w:r w:rsidRPr="002223C4">
        <w:rPr>
          <w:sz w:val="18"/>
          <w:szCs w:val="18"/>
        </w:rPr>
        <w:t>validade do registro, conforme segue:</w:t>
      </w:r>
    </w:p>
    <w:p w:rsidR="00CE4B52" w:rsidRPr="002223C4" w:rsidRDefault="00CE4B52" w:rsidP="00CE4B52">
      <w:pPr>
        <w:autoSpaceDE w:val="0"/>
        <w:autoSpaceDN w:val="0"/>
        <w:adjustRightInd w:val="0"/>
        <w:jc w:val="both"/>
        <w:rPr>
          <w:sz w:val="18"/>
          <w:szCs w:val="18"/>
        </w:rPr>
      </w:pPr>
      <w:r w:rsidRPr="002223C4">
        <w:rPr>
          <w:sz w:val="18"/>
          <w:szCs w:val="18"/>
        </w:rPr>
        <w:t>2.2. Os preços registrados poderão sofrer reajustes nas hipóteses previstas em Lei.</w:t>
      </w:r>
    </w:p>
    <w:p w:rsidR="00CE4B52" w:rsidRPr="002223C4" w:rsidRDefault="00CE4B52" w:rsidP="00CE4B52">
      <w:pPr>
        <w:autoSpaceDE w:val="0"/>
        <w:autoSpaceDN w:val="0"/>
        <w:adjustRightInd w:val="0"/>
        <w:jc w:val="both"/>
        <w:rPr>
          <w:sz w:val="18"/>
          <w:szCs w:val="18"/>
        </w:rPr>
      </w:pPr>
      <w:r w:rsidRPr="002223C4">
        <w:rPr>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2223C4" w:rsidRDefault="00CE4B52" w:rsidP="00CE4B52">
      <w:pPr>
        <w:autoSpaceDE w:val="0"/>
        <w:autoSpaceDN w:val="0"/>
        <w:adjustRightInd w:val="0"/>
        <w:jc w:val="both"/>
        <w:rPr>
          <w:sz w:val="18"/>
          <w:szCs w:val="18"/>
        </w:rPr>
      </w:pPr>
      <w:r w:rsidRPr="002223C4">
        <w:rPr>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2.2.4. O órgão gerenciador deverá decidir sobre a revisão dos preços no prazo máximo de 20 (vinte) dias úteis, salvo por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2223C4" w:rsidRDefault="00CE4B52" w:rsidP="00CE4B52">
      <w:pPr>
        <w:autoSpaceDE w:val="0"/>
        <w:autoSpaceDN w:val="0"/>
        <w:adjustRightInd w:val="0"/>
        <w:jc w:val="both"/>
        <w:rPr>
          <w:sz w:val="18"/>
          <w:szCs w:val="18"/>
        </w:rPr>
      </w:pPr>
      <w:r w:rsidRPr="002223C4">
        <w:rPr>
          <w:sz w:val="18"/>
          <w:szCs w:val="18"/>
        </w:rPr>
        <w:t>2.2.6. No ato da negociação de preservação do equilíbrio econômico financeiro do contrato será dada preferência ao fornecedor de primeiro menor preço e, sucessivam</w:t>
      </w:r>
      <w:r w:rsidR="00C16850">
        <w:rPr>
          <w:sz w:val="18"/>
          <w:szCs w:val="18"/>
        </w:rPr>
        <w:t xml:space="preserve">ente, aos demais </w:t>
      </w:r>
      <w:r w:rsidR="009028DE">
        <w:rPr>
          <w:sz w:val="18"/>
          <w:szCs w:val="18"/>
        </w:rPr>
        <w:t>classificados respeitados</w:t>
      </w:r>
      <w:r w:rsidRPr="002223C4">
        <w:rPr>
          <w:sz w:val="18"/>
          <w:szCs w:val="18"/>
        </w:rPr>
        <w:t xml:space="preserve">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2223C4" w:rsidRDefault="00CE4B52" w:rsidP="00CE4B52">
      <w:pPr>
        <w:autoSpaceDE w:val="0"/>
        <w:autoSpaceDN w:val="0"/>
        <w:adjustRightInd w:val="0"/>
        <w:jc w:val="both"/>
        <w:rPr>
          <w:sz w:val="18"/>
          <w:szCs w:val="18"/>
        </w:rPr>
      </w:pPr>
      <w:r w:rsidRPr="002223C4">
        <w:rPr>
          <w:sz w:val="18"/>
          <w:szCs w:val="18"/>
        </w:rPr>
        <w:t>a) convocar o fornecedor primeiro classificado, visando estabelecer a negociação para redução de preços originalmente registrados e sua</w:t>
      </w:r>
      <w:r w:rsidR="009028DE">
        <w:rPr>
          <w:sz w:val="18"/>
          <w:szCs w:val="18"/>
        </w:rPr>
        <w:t xml:space="preserve"> </w:t>
      </w:r>
      <w:r w:rsidRPr="002223C4">
        <w:rPr>
          <w:sz w:val="18"/>
          <w:szCs w:val="18"/>
        </w:rPr>
        <w:t>adequação ao praticado no mercado;</w:t>
      </w:r>
    </w:p>
    <w:p w:rsidR="00CE4B52" w:rsidRPr="002223C4" w:rsidRDefault="00CE4B52" w:rsidP="00CE4B52">
      <w:pPr>
        <w:autoSpaceDE w:val="0"/>
        <w:autoSpaceDN w:val="0"/>
        <w:adjustRightInd w:val="0"/>
        <w:jc w:val="both"/>
        <w:rPr>
          <w:sz w:val="18"/>
          <w:szCs w:val="18"/>
        </w:rPr>
      </w:pPr>
      <w:r w:rsidRPr="002223C4">
        <w:rPr>
          <w:sz w:val="18"/>
          <w:szCs w:val="18"/>
        </w:rPr>
        <w:t xml:space="preserve">b) frustrada a negociação, o fornecedor será liberado do compromisso assumido; </w:t>
      </w:r>
      <w:r w:rsidR="00690F90" w:rsidRPr="002223C4">
        <w:rPr>
          <w:sz w:val="18"/>
          <w:szCs w:val="18"/>
        </w:rPr>
        <w:t>e.</w:t>
      </w:r>
    </w:p>
    <w:p w:rsidR="00CE4B52" w:rsidRPr="002223C4" w:rsidRDefault="00CE4B52" w:rsidP="00CE4B52">
      <w:pPr>
        <w:autoSpaceDE w:val="0"/>
        <w:autoSpaceDN w:val="0"/>
        <w:adjustRightInd w:val="0"/>
        <w:jc w:val="both"/>
        <w:rPr>
          <w:sz w:val="18"/>
          <w:szCs w:val="18"/>
        </w:rPr>
      </w:pPr>
      <w:r w:rsidRPr="002223C4">
        <w:rPr>
          <w:sz w:val="18"/>
          <w:szCs w:val="18"/>
        </w:rPr>
        <w:t>c) convocar os demais fornecedores registrados, na ordem de classificação, visando igual oportunidade de negociação.</w:t>
      </w:r>
    </w:p>
    <w:p w:rsidR="00CE4B52" w:rsidRPr="002223C4" w:rsidRDefault="00CE4B52" w:rsidP="00CE4B52">
      <w:pPr>
        <w:autoSpaceDE w:val="0"/>
        <w:autoSpaceDN w:val="0"/>
        <w:adjustRightInd w:val="0"/>
        <w:jc w:val="both"/>
        <w:rPr>
          <w:sz w:val="18"/>
          <w:szCs w:val="18"/>
        </w:rPr>
      </w:pPr>
      <w:r w:rsidRPr="002223C4">
        <w:rPr>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2223C4" w:rsidRDefault="00CE4B52" w:rsidP="00CE4B52">
      <w:pPr>
        <w:autoSpaceDE w:val="0"/>
        <w:autoSpaceDN w:val="0"/>
        <w:adjustRightInd w:val="0"/>
        <w:jc w:val="both"/>
        <w:rPr>
          <w:sz w:val="18"/>
          <w:szCs w:val="18"/>
        </w:rPr>
      </w:pPr>
      <w:r w:rsidRPr="002223C4">
        <w:rPr>
          <w:sz w:val="18"/>
          <w:szCs w:val="18"/>
        </w:rPr>
        <w:t>a) estabelecer negociação com os classificados visando à manutenção dos preços inicialmente registrados:</w:t>
      </w:r>
    </w:p>
    <w:p w:rsidR="00CE4B52" w:rsidRPr="002223C4" w:rsidRDefault="00CE4B52" w:rsidP="00CE4B52">
      <w:pPr>
        <w:autoSpaceDE w:val="0"/>
        <w:autoSpaceDN w:val="0"/>
        <w:adjustRightInd w:val="0"/>
        <w:jc w:val="both"/>
        <w:rPr>
          <w:sz w:val="18"/>
          <w:szCs w:val="18"/>
        </w:rPr>
      </w:pPr>
      <w:r w:rsidRPr="002223C4">
        <w:rPr>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2223C4" w:rsidRDefault="00CE4B52" w:rsidP="00CE4B52">
      <w:pPr>
        <w:autoSpaceDE w:val="0"/>
        <w:autoSpaceDN w:val="0"/>
        <w:adjustRightInd w:val="0"/>
        <w:jc w:val="both"/>
        <w:rPr>
          <w:sz w:val="18"/>
          <w:szCs w:val="18"/>
        </w:rPr>
      </w:pPr>
      <w:r w:rsidRPr="002223C4">
        <w:rPr>
          <w:sz w:val="18"/>
          <w:szCs w:val="18"/>
        </w:rPr>
        <w:t>b1) as propostas com os novos valores deverão constar de envelope lacrado, a ser entregue em data, local e horário, previamente, designados pelo órgão gerenciador;</w:t>
      </w:r>
    </w:p>
    <w:p w:rsidR="00CE4B52" w:rsidRPr="002223C4" w:rsidRDefault="00CE4B52" w:rsidP="00CE4B52">
      <w:pPr>
        <w:autoSpaceDE w:val="0"/>
        <w:autoSpaceDN w:val="0"/>
        <w:adjustRightInd w:val="0"/>
        <w:jc w:val="both"/>
        <w:rPr>
          <w:sz w:val="18"/>
          <w:szCs w:val="18"/>
        </w:rPr>
      </w:pPr>
      <w:r w:rsidRPr="002223C4">
        <w:rPr>
          <w:sz w:val="18"/>
          <w:szCs w:val="18"/>
        </w:rPr>
        <w:t>b2) o novo preço ofertado deverá manter equivalência entre o preço originalmente constante da proposta e o preço de mercado vigente à época da licitação, sendo registrado o de menor valor.</w:t>
      </w:r>
    </w:p>
    <w:p w:rsidR="00CE4B52" w:rsidRPr="002223C4" w:rsidRDefault="00CE4B52" w:rsidP="00CE4B52">
      <w:pPr>
        <w:autoSpaceDE w:val="0"/>
        <w:autoSpaceDN w:val="0"/>
        <w:adjustRightInd w:val="0"/>
        <w:jc w:val="both"/>
        <w:rPr>
          <w:sz w:val="18"/>
          <w:szCs w:val="18"/>
        </w:rPr>
      </w:pPr>
      <w:r w:rsidRPr="002223C4">
        <w:rPr>
          <w:sz w:val="18"/>
          <w:szCs w:val="18"/>
        </w:rPr>
        <w:t>2.4.1. A fixação do novo preço pactuado deverá ser consignada em apostila à Ata de Registro de Preços, com as justificativas cabíveis, observada a anuência das partes.</w:t>
      </w:r>
    </w:p>
    <w:p w:rsidR="00CE4B52" w:rsidRPr="002223C4" w:rsidRDefault="00CE4B52" w:rsidP="00CE4B52">
      <w:pPr>
        <w:autoSpaceDE w:val="0"/>
        <w:autoSpaceDN w:val="0"/>
        <w:adjustRightInd w:val="0"/>
        <w:jc w:val="both"/>
        <w:rPr>
          <w:sz w:val="18"/>
          <w:szCs w:val="18"/>
        </w:rPr>
      </w:pPr>
      <w:r w:rsidRPr="002223C4">
        <w:rPr>
          <w:sz w:val="18"/>
          <w:szCs w:val="18"/>
        </w:rPr>
        <w:t xml:space="preserve">2.4.2. Não havendo êxito nas negociações, de que trata este subitem e o anterior </w:t>
      </w:r>
      <w:r w:rsidR="00690F90" w:rsidRPr="002223C4">
        <w:rPr>
          <w:sz w:val="18"/>
          <w:szCs w:val="18"/>
        </w:rPr>
        <w:t>este serão formalmente desonerado do compromisso</w:t>
      </w:r>
      <w:r w:rsidRPr="002223C4">
        <w:rPr>
          <w:sz w:val="18"/>
          <w:szCs w:val="18"/>
        </w:rPr>
        <w:t xml:space="preserve"> </w:t>
      </w:r>
      <w:r w:rsidR="00690F90" w:rsidRPr="002223C4">
        <w:rPr>
          <w:sz w:val="18"/>
          <w:szCs w:val="18"/>
        </w:rPr>
        <w:t>de.</w:t>
      </w:r>
    </w:p>
    <w:p w:rsidR="00CE4B52" w:rsidRPr="002223C4" w:rsidRDefault="00690F90" w:rsidP="00CE4B52">
      <w:pPr>
        <w:autoSpaceDE w:val="0"/>
        <w:autoSpaceDN w:val="0"/>
        <w:adjustRightInd w:val="0"/>
        <w:jc w:val="both"/>
        <w:rPr>
          <w:sz w:val="18"/>
          <w:szCs w:val="18"/>
        </w:rPr>
      </w:pPr>
      <w:r w:rsidRPr="002223C4">
        <w:rPr>
          <w:sz w:val="18"/>
          <w:szCs w:val="18"/>
        </w:rPr>
        <w:t>Fornecimento</w:t>
      </w:r>
      <w:r w:rsidR="00CE4B52" w:rsidRPr="002223C4">
        <w:rPr>
          <w:sz w:val="18"/>
          <w:szCs w:val="18"/>
        </w:rPr>
        <w:t xml:space="preserve"> em relação ao item ou lote pelo órgão gerenciador, com consequente cancelamento dos seus preços registrados, sem aplicação das penalidades.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TERCEIRA - DO PRAZO DE VALIDADE DO REGISTRO DE PREÇOS</w:t>
      </w:r>
    </w:p>
    <w:p w:rsidR="00CE4B52" w:rsidRPr="002223C4" w:rsidRDefault="00CE4B52" w:rsidP="00CE4B52">
      <w:pPr>
        <w:autoSpaceDE w:val="0"/>
        <w:autoSpaceDN w:val="0"/>
        <w:adjustRightInd w:val="0"/>
        <w:jc w:val="both"/>
        <w:rPr>
          <w:sz w:val="18"/>
          <w:szCs w:val="18"/>
        </w:rPr>
      </w:pPr>
      <w:r w:rsidRPr="002223C4">
        <w:rPr>
          <w:sz w:val="18"/>
          <w:szCs w:val="18"/>
        </w:rPr>
        <w:t>3.1. O prazo de validade da Ata de Registro de Preços será de 12 (doze) meses a contar da data da assinatura da ata, computadas neste prazo, as eventuais prorrogações.</w:t>
      </w:r>
    </w:p>
    <w:p w:rsidR="00CE4B52" w:rsidRPr="002223C4" w:rsidRDefault="00CE4B52" w:rsidP="00CE4B52">
      <w:pPr>
        <w:autoSpaceDE w:val="0"/>
        <w:autoSpaceDN w:val="0"/>
        <w:adjustRightInd w:val="0"/>
        <w:jc w:val="both"/>
        <w:rPr>
          <w:sz w:val="18"/>
          <w:szCs w:val="18"/>
        </w:rPr>
      </w:pPr>
      <w:r w:rsidRPr="002223C4">
        <w:rPr>
          <w:sz w:val="18"/>
          <w:szCs w:val="18"/>
        </w:rPr>
        <w:t xml:space="preserve">3.2. Os preços decorrentes do Sistema de Registro de Preços terão sua vigência conforme as disposições contidas nos instrumentos convocatórios e respectivos contratos, </w:t>
      </w:r>
      <w:r w:rsidR="00690F90" w:rsidRPr="002223C4">
        <w:rPr>
          <w:sz w:val="18"/>
          <w:szCs w:val="18"/>
        </w:rPr>
        <w:t>obedecida ao</w:t>
      </w:r>
      <w:r w:rsidRPr="002223C4">
        <w:rPr>
          <w:sz w:val="18"/>
          <w:szCs w:val="18"/>
        </w:rPr>
        <w:t xml:space="preserve"> disposto no art. 57 da Lei nº 8.666/1993.</w:t>
      </w:r>
    </w:p>
    <w:p w:rsidR="00CE4B52" w:rsidRPr="002223C4" w:rsidRDefault="00CE4B52" w:rsidP="00CE4B52">
      <w:pPr>
        <w:autoSpaceDE w:val="0"/>
        <w:autoSpaceDN w:val="0"/>
        <w:adjustRightInd w:val="0"/>
        <w:rPr>
          <w:rFonts w:ascii="Arial" w:hAnsi="Arial" w:cs="Arial"/>
          <w:b/>
          <w:bCs/>
          <w:sz w:val="20"/>
          <w:szCs w:val="20"/>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QUARTA - DOS USUÁRIOS DO REGISTRO DE PREÇOS</w:t>
      </w:r>
    </w:p>
    <w:p w:rsidR="00CE4B52" w:rsidRPr="002223C4" w:rsidRDefault="00CE4B52" w:rsidP="00CE4B52">
      <w:pPr>
        <w:autoSpaceDE w:val="0"/>
        <w:autoSpaceDN w:val="0"/>
        <w:adjustRightInd w:val="0"/>
        <w:jc w:val="both"/>
        <w:rPr>
          <w:sz w:val="18"/>
          <w:szCs w:val="18"/>
        </w:rPr>
      </w:pPr>
      <w:r w:rsidRPr="002223C4">
        <w:rPr>
          <w:sz w:val="18"/>
          <w:szCs w:val="18"/>
        </w:rPr>
        <w:t>4.1. A Ata de Registro de Preços será utilizada pelos órgãos ou entidades da Administração Municipal relacionadas no objeto deste Edital;</w:t>
      </w:r>
    </w:p>
    <w:p w:rsidR="00CE4B52" w:rsidRPr="002223C4" w:rsidRDefault="00CE4B52" w:rsidP="00CE4B52">
      <w:pPr>
        <w:autoSpaceDE w:val="0"/>
        <w:autoSpaceDN w:val="0"/>
        <w:adjustRightInd w:val="0"/>
        <w:jc w:val="both"/>
        <w:rPr>
          <w:sz w:val="18"/>
          <w:szCs w:val="18"/>
        </w:rPr>
      </w:pPr>
      <w:r w:rsidRPr="002223C4">
        <w:rPr>
          <w:sz w:val="18"/>
          <w:szCs w:val="18"/>
        </w:rPr>
        <w:t xml:space="preserve">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w:t>
      </w:r>
      <w:r w:rsidR="00690F90" w:rsidRPr="002223C4">
        <w:rPr>
          <w:sz w:val="18"/>
          <w:szCs w:val="18"/>
        </w:rPr>
        <w:t>a solicitação com o fornecedor, com os preços registrados obedecida</w:t>
      </w:r>
      <w:r w:rsidRPr="002223C4">
        <w:rPr>
          <w:sz w:val="18"/>
          <w:szCs w:val="18"/>
        </w:rPr>
        <w:t xml:space="preserve"> </w:t>
      </w:r>
      <w:r w:rsidR="00690F90" w:rsidRPr="002223C4">
        <w:rPr>
          <w:sz w:val="18"/>
          <w:szCs w:val="18"/>
        </w:rPr>
        <w:t>à</w:t>
      </w:r>
      <w:r w:rsidRPr="002223C4">
        <w:rPr>
          <w:sz w:val="18"/>
          <w:szCs w:val="18"/>
        </w:rPr>
        <w:t xml:space="preserve"> ordem de classificação.</w:t>
      </w:r>
    </w:p>
    <w:p w:rsidR="00CE4B52" w:rsidRPr="002223C4" w:rsidRDefault="00CE4B52" w:rsidP="00CE4B52">
      <w:pPr>
        <w:autoSpaceDE w:val="0"/>
        <w:autoSpaceDN w:val="0"/>
        <w:adjustRightInd w:val="0"/>
        <w:jc w:val="both"/>
        <w:rPr>
          <w:sz w:val="18"/>
          <w:szCs w:val="18"/>
        </w:rPr>
      </w:pPr>
      <w:r w:rsidRPr="002223C4">
        <w:rPr>
          <w:sz w:val="18"/>
          <w:szCs w:val="18"/>
        </w:rPr>
        <w:t>4.3. Os quantitativos dos contratos de fornecimento serão sempre fixos e os preços a serem pagos serão aqueles registrados em ata.</w:t>
      </w:r>
    </w:p>
    <w:p w:rsidR="00CE4B52" w:rsidRPr="002223C4" w:rsidRDefault="00CE4B52" w:rsidP="00CE4B52">
      <w:pPr>
        <w:autoSpaceDE w:val="0"/>
        <w:autoSpaceDN w:val="0"/>
        <w:adjustRightInd w:val="0"/>
        <w:jc w:val="both"/>
        <w:rPr>
          <w:sz w:val="18"/>
          <w:szCs w:val="18"/>
        </w:rPr>
      </w:pPr>
      <w:r w:rsidRPr="002223C4">
        <w:rPr>
          <w:sz w:val="18"/>
          <w:szCs w:val="18"/>
        </w:rPr>
        <w:t xml:space="preserve">4.4. Aplicam-se aos contratos de fornecimento </w:t>
      </w:r>
      <w:r w:rsidR="00690F90" w:rsidRPr="002223C4">
        <w:rPr>
          <w:sz w:val="18"/>
          <w:szCs w:val="18"/>
        </w:rPr>
        <w:t>às</w:t>
      </w:r>
      <w:r w:rsidRPr="002223C4">
        <w:rPr>
          <w:sz w:val="18"/>
          <w:szCs w:val="18"/>
        </w:rPr>
        <w:t xml:space="preserve"> disposições pertinentes da Lei Federal n.º 8.666, de 21 de junho de 1993, suas alterações posteriores e demais normas cabíveis.</w:t>
      </w:r>
    </w:p>
    <w:p w:rsidR="00CE4B52" w:rsidRPr="002223C4" w:rsidRDefault="00CE4B52" w:rsidP="00CE4B52">
      <w:pPr>
        <w:autoSpaceDE w:val="0"/>
        <w:autoSpaceDN w:val="0"/>
        <w:adjustRightInd w:val="0"/>
        <w:jc w:val="both"/>
        <w:rPr>
          <w:sz w:val="18"/>
          <w:szCs w:val="18"/>
        </w:rPr>
      </w:pPr>
      <w:r w:rsidRPr="002223C4">
        <w:rPr>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2223C4" w:rsidRDefault="00CE4B52" w:rsidP="00CE4B52">
      <w:pPr>
        <w:autoSpaceDE w:val="0"/>
        <w:autoSpaceDN w:val="0"/>
        <w:adjustRightInd w:val="0"/>
        <w:jc w:val="both"/>
        <w:rPr>
          <w:sz w:val="18"/>
          <w:szCs w:val="18"/>
        </w:rPr>
      </w:pPr>
      <w:r w:rsidRPr="002223C4">
        <w:rPr>
          <w:sz w:val="18"/>
          <w:szCs w:val="18"/>
        </w:rPr>
        <w:t xml:space="preserve">4.6. A Ata de Registro de Preços, durante sua vigência, poderá ser utilizada por qualquer órgão ou entidade da Administração que não tenha participado do certame licitatório, sendo que serão denominadas "Órgão </w:t>
      </w:r>
      <w:r w:rsidR="00690F90" w:rsidRPr="002223C4">
        <w:rPr>
          <w:sz w:val="18"/>
          <w:szCs w:val="18"/>
        </w:rPr>
        <w:t>não participante</w:t>
      </w:r>
      <w:r w:rsidRPr="002223C4">
        <w:rPr>
          <w:sz w:val="18"/>
          <w:szCs w:val="18"/>
        </w:rPr>
        <w:t xml:space="preserve"> ou carona".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QUINTA - DOS DIREITOS E OBRIGAÇÕES DAS PARTES</w:t>
      </w:r>
    </w:p>
    <w:p w:rsidR="00CE4B52" w:rsidRPr="002223C4" w:rsidRDefault="00CE4B52" w:rsidP="00CE4B52">
      <w:pPr>
        <w:autoSpaceDE w:val="0"/>
        <w:autoSpaceDN w:val="0"/>
        <w:adjustRightInd w:val="0"/>
        <w:jc w:val="both"/>
        <w:rPr>
          <w:sz w:val="18"/>
          <w:szCs w:val="18"/>
        </w:rPr>
      </w:pPr>
      <w:r w:rsidRPr="002223C4">
        <w:rPr>
          <w:sz w:val="18"/>
          <w:szCs w:val="18"/>
        </w:rPr>
        <w:t>5.1. Compete ao Órgão Gestor:</w:t>
      </w:r>
    </w:p>
    <w:p w:rsidR="00CE4B52" w:rsidRPr="002223C4" w:rsidRDefault="00CE4B52" w:rsidP="00CE4B52">
      <w:pPr>
        <w:autoSpaceDE w:val="0"/>
        <w:autoSpaceDN w:val="0"/>
        <w:adjustRightInd w:val="0"/>
        <w:jc w:val="both"/>
        <w:rPr>
          <w:sz w:val="18"/>
          <w:szCs w:val="18"/>
        </w:rPr>
      </w:pPr>
      <w:r w:rsidRPr="002223C4">
        <w:rPr>
          <w:sz w:val="18"/>
          <w:szCs w:val="18"/>
        </w:rPr>
        <w:t xml:space="preserve">5.1.1. </w:t>
      </w:r>
      <w:r w:rsidR="00690F90" w:rsidRPr="002223C4">
        <w:rPr>
          <w:sz w:val="18"/>
          <w:szCs w:val="18"/>
        </w:rPr>
        <w:t>A Administração e os atos de controle da Ata de Registro de Preços decorrente da presente licitação serão</w:t>
      </w:r>
      <w:r w:rsidRPr="002223C4">
        <w:rPr>
          <w:sz w:val="18"/>
          <w:szCs w:val="18"/>
        </w:rPr>
        <w:t xml:space="preserve"> do Núcleo de Compras e Licitação, denominado como órgão gerenciador do Sistema de Registro de Preços, nos termos do art. 3° do Decreto Municipal n° </w:t>
      </w:r>
      <w:r w:rsidR="00E90E94">
        <w:rPr>
          <w:sz w:val="18"/>
          <w:szCs w:val="18"/>
        </w:rPr>
        <w:t>089/2017</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5.1.2. O órgão gerenciador acompanhará, periodicamente, os preços praticados no mercado para os materiais registrados, para fins de controle e fixado do valor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2223C4" w:rsidRDefault="00CE4B52" w:rsidP="00CE4B52">
      <w:pPr>
        <w:autoSpaceDE w:val="0"/>
        <w:autoSpaceDN w:val="0"/>
        <w:adjustRightInd w:val="0"/>
        <w:jc w:val="both"/>
        <w:rPr>
          <w:sz w:val="18"/>
          <w:szCs w:val="18"/>
        </w:rPr>
      </w:pPr>
      <w:r w:rsidRPr="002223C4">
        <w:rPr>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2223C4" w:rsidRDefault="00CE4B52" w:rsidP="00CE4B52">
      <w:pPr>
        <w:autoSpaceDE w:val="0"/>
        <w:autoSpaceDN w:val="0"/>
        <w:adjustRightInd w:val="0"/>
        <w:jc w:val="both"/>
        <w:rPr>
          <w:sz w:val="18"/>
          <w:szCs w:val="18"/>
        </w:rPr>
      </w:pPr>
      <w:r w:rsidRPr="002223C4">
        <w:rPr>
          <w:sz w:val="18"/>
          <w:szCs w:val="18"/>
        </w:rPr>
        <w:t xml:space="preserve">5.1.4. Dilatar o prazo de vigência do registro de preços “de oficio” através de apostilamento, com </w:t>
      </w:r>
      <w:r w:rsidR="00690F90" w:rsidRPr="002223C4">
        <w:rPr>
          <w:sz w:val="18"/>
          <w:szCs w:val="18"/>
        </w:rPr>
        <w:t>a publicação na imprensa oficial do município observada</w:t>
      </w:r>
      <w:r w:rsidRPr="002223C4">
        <w:rPr>
          <w:sz w:val="18"/>
          <w:szCs w:val="18"/>
        </w:rPr>
        <w:t xml:space="preserve"> o prazo legal mente permitido, quando os preços apresentarem mais vantajosos para a Administração e/ou existirem demandas para atendimento dos órgãos usuários.</w:t>
      </w:r>
    </w:p>
    <w:p w:rsidR="00CE4B52" w:rsidRPr="002223C4" w:rsidRDefault="00CE4B52" w:rsidP="00CE4B52">
      <w:pPr>
        <w:autoSpaceDE w:val="0"/>
        <w:autoSpaceDN w:val="0"/>
        <w:adjustRightInd w:val="0"/>
        <w:jc w:val="both"/>
        <w:rPr>
          <w:sz w:val="18"/>
          <w:szCs w:val="18"/>
        </w:rPr>
      </w:pPr>
      <w:r w:rsidRPr="002223C4">
        <w:rPr>
          <w:sz w:val="18"/>
          <w:szCs w:val="18"/>
        </w:rPr>
        <w:t>5.1.5. Decidir sobre a revisão ou cancelamento dos preços registrados no prazo máximo de 20 (vinte) dias úteis, salvo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5.1.6. Emitir a autorização de compra;</w:t>
      </w:r>
    </w:p>
    <w:p w:rsidR="00CE4B52" w:rsidRPr="002223C4" w:rsidRDefault="00CE4B52" w:rsidP="00CE4B52">
      <w:pPr>
        <w:autoSpaceDE w:val="0"/>
        <w:autoSpaceDN w:val="0"/>
        <w:adjustRightInd w:val="0"/>
        <w:jc w:val="both"/>
        <w:rPr>
          <w:sz w:val="18"/>
          <w:szCs w:val="18"/>
        </w:rPr>
      </w:pPr>
      <w:r w:rsidRPr="002223C4">
        <w:rPr>
          <w:sz w:val="18"/>
          <w:szCs w:val="18"/>
        </w:rPr>
        <w:t>5.1.7. Dar preferência de contratação com o detentor do registro de preços ou conceder igualdade de condições, no caso de contrações por outros meios permitidos pela legislação;</w:t>
      </w:r>
    </w:p>
    <w:p w:rsidR="00CE4B52" w:rsidRPr="002223C4" w:rsidRDefault="00CE4B52" w:rsidP="00CE4B52">
      <w:pPr>
        <w:autoSpaceDE w:val="0"/>
        <w:autoSpaceDN w:val="0"/>
        <w:adjustRightInd w:val="0"/>
        <w:jc w:val="both"/>
        <w:rPr>
          <w:sz w:val="18"/>
          <w:szCs w:val="18"/>
        </w:rPr>
      </w:pPr>
      <w:r w:rsidRPr="002223C4">
        <w:rPr>
          <w:sz w:val="18"/>
          <w:szCs w:val="18"/>
        </w:rPr>
        <w:t>5.2. Compete aos órgãos ou entidades usuárias:</w:t>
      </w:r>
    </w:p>
    <w:p w:rsidR="00CE4B52" w:rsidRPr="002223C4" w:rsidRDefault="00CE4B52" w:rsidP="00CE4B52">
      <w:pPr>
        <w:autoSpaceDE w:val="0"/>
        <w:autoSpaceDN w:val="0"/>
        <w:adjustRightInd w:val="0"/>
        <w:jc w:val="both"/>
        <w:rPr>
          <w:sz w:val="18"/>
          <w:szCs w:val="18"/>
        </w:rPr>
      </w:pPr>
      <w:r w:rsidRPr="002223C4">
        <w:rPr>
          <w:sz w:val="18"/>
          <w:szCs w:val="18"/>
        </w:rPr>
        <w:t>5.2.1. Proporcionar ao detentor da ata todas as condições para o cumprimento de suas obrigações e entrega dos materiais dentro das normas estabelecidas no edital;</w:t>
      </w:r>
    </w:p>
    <w:p w:rsidR="00CE4B52" w:rsidRPr="002223C4" w:rsidRDefault="00CE4B52" w:rsidP="00CE4B52">
      <w:pPr>
        <w:autoSpaceDE w:val="0"/>
        <w:autoSpaceDN w:val="0"/>
        <w:adjustRightInd w:val="0"/>
        <w:jc w:val="both"/>
        <w:rPr>
          <w:sz w:val="18"/>
          <w:szCs w:val="18"/>
        </w:rPr>
      </w:pPr>
      <w:r w:rsidRPr="002223C4">
        <w:rPr>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2223C4" w:rsidRDefault="00CE4B52" w:rsidP="00CE4B52">
      <w:pPr>
        <w:autoSpaceDE w:val="0"/>
        <w:autoSpaceDN w:val="0"/>
        <w:adjustRightInd w:val="0"/>
        <w:jc w:val="both"/>
        <w:rPr>
          <w:sz w:val="18"/>
          <w:szCs w:val="18"/>
        </w:rPr>
      </w:pPr>
      <w:r w:rsidRPr="002223C4">
        <w:rPr>
          <w:sz w:val="18"/>
          <w:szCs w:val="18"/>
        </w:rPr>
        <w:t>5.2.3. Rejeitar, no todo ou em parte, os produtos entregues em desacordo com as obrigações assumidas pelo detentor da ata.</w:t>
      </w:r>
    </w:p>
    <w:p w:rsidR="00CE4B52" w:rsidRPr="002223C4" w:rsidRDefault="00CE4B52" w:rsidP="00CE4B52">
      <w:pPr>
        <w:autoSpaceDE w:val="0"/>
        <w:autoSpaceDN w:val="0"/>
        <w:adjustRightInd w:val="0"/>
        <w:jc w:val="both"/>
        <w:rPr>
          <w:sz w:val="18"/>
          <w:szCs w:val="18"/>
        </w:rPr>
      </w:pPr>
      <w:r w:rsidRPr="002223C4">
        <w:rPr>
          <w:sz w:val="18"/>
          <w:szCs w:val="18"/>
        </w:rPr>
        <w:t>5.3. Compete ao Compromitente Detentor da Ata:</w:t>
      </w:r>
    </w:p>
    <w:p w:rsidR="00CE4B52" w:rsidRPr="002223C4" w:rsidRDefault="00CE4B52" w:rsidP="00CE4B52">
      <w:pPr>
        <w:autoSpaceDE w:val="0"/>
        <w:autoSpaceDN w:val="0"/>
        <w:adjustRightInd w:val="0"/>
        <w:jc w:val="both"/>
        <w:rPr>
          <w:sz w:val="18"/>
          <w:szCs w:val="18"/>
        </w:rPr>
      </w:pPr>
      <w:r w:rsidRPr="002223C4">
        <w:rPr>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223C4" w:rsidRDefault="00CE4B52" w:rsidP="00CE4B52">
      <w:pPr>
        <w:autoSpaceDE w:val="0"/>
        <w:autoSpaceDN w:val="0"/>
        <w:adjustRightInd w:val="0"/>
        <w:jc w:val="both"/>
        <w:rPr>
          <w:sz w:val="18"/>
          <w:szCs w:val="18"/>
        </w:rPr>
      </w:pPr>
      <w:r w:rsidRPr="002223C4">
        <w:rPr>
          <w:sz w:val="18"/>
          <w:szCs w:val="18"/>
        </w:rPr>
        <w:t>5.3.2. Manter, durante a vigência do registro de preços, a compatibilidade de todas as obrigações assumidas e as condições de habilitação e qualificação exigidas na licitação;</w:t>
      </w:r>
    </w:p>
    <w:p w:rsidR="00CE4B52" w:rsidRPr="002223C4" w:rsidRDefault="00CE4B52" w:rsidP="00CE4B52">
      <w:pPr>
        <w:autoSpaceDE w:val="0"/>
        <w:autoSpaceDN w:val="0"/>
        <w:adjustRightInd w:val="0"/>
        <w:jc w:val="both"/>
        <w:rPr>
          <w:sz w:val="18"/>
          <w:szCs w:val="18"/>
        </w:rPr>
      </w:pPr>
      <w:r w:rsidRPr="002223C4">
        <w:rPr>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2223C4" w:rsidRDefault="00CE4B52" w:rsidP="00CE4B52">
      <w:pPr>
        <w:autoSpaceDE w:val="0"/>
        <w:autoSpaceDN w:val="0"/>
        <w:adjustRightInd w:val="0"/>
        <w:jc w:val="both"/>
        <w:rPr>
          <w:sz w:val="18"/>
          <w:szCs w:val="18"/>
        </w:rPr>
      </w:pPr>
      <w:r w:rsidRPr="002223C4">
        <w:rPr>
          <w:sz w:val="18"/>
          <w:szCs w:val="18"/>
        </w:rPr>
        <w:t>5.3.4. Ter revisado ou cancelado o registro de seus preços, quando presentes os pressupostos previstos na cláusula segunda desta Ata;</w:t>
      </w:r>
    </w:p>
    <w:p w:rsidR="00CE4B52" w:rsidRPr="003D1464" w:rsidRDefault="00CE4B52" w:rsidP="00CE4B52">
      <w:pPr>
        <w:autoSpaceDE w:val="0"/>
        <w:autoSpaceDN w:val="0"/>
        <w:adjustRightInd w:val="0"/>
        <w:jc w:val="both"/>
        <w:rPr>
          <w:sz w:val="18"/>
          <w:szCs w:val="18"/>
        </w:rPr>
      </w:pPr>
      <w:r w:rsidRPr="002223C4">
        <w:rPr>
          <w:sz w:val="18"/>
          <w:szCs w:val="18"/>
        </w:rPr>
        <w:t xml:space="preserve">5.3.5. Atender a demanda dos órgãos </w:t>
      </w:r>
      <w:r w:rsidRPr="003D1464">
        <w:rPr>
          <w:sz w:val="18"/>
          <w:szCs w:val="18"/>
        </w:rPr>
        <w:t xml:space="preserve">ou entidade usuários, durante a fase da negociação de revisão de preços de que trata a cláusula segunda desta Ata, com os preços </w:t>
      </w:r>
      <w:r w:rsidR="00690F90" w:rsidRPr="003D1464">
        <w:rPr>
          <w:sz w:val="18"/>
          <w:szCs w:val="18"/>
        </w:rPr>
        <w:t>inicialmente registrados garantidos</w:t>
      </w:r>
      <w:r w:rsidRPr="003D1464">
        <w:rPr>
          <w:sz w:val="18"/>
          <w:szCs w:val="18"/>
        </w:rPr>
        <w:t xml:space="preserve"> a compensação dos valores dos produtos já entregues, caso do reconhecimento pela Administração do rompimento do equilíbrio originalmente estipulado;</w:t>
      </w:r>
    </w:p>
    <w:p w:rsidR="00CE4B52" w:rsidRPr="00D823FC" w:rsidRDefault="00CE4B52" w:rsidP="00CE4B52">
      <w:pPr>
        <w:autoSpaceDE w:val="0"/>
        <w:autoSpaceDN w:val="0"/>
        <w:adjustRightInd w:val="0"/>
        <w:jc w:val="both"/>
        <w:rPr>
          <w:sz w:val="18"/>
          <w:szCs w:val="18"/>
        </w:rPr>
      </w:pPr>
      <w:r w:rsidRPr="003D1464">
        <w:rPr>
          <w:sz w:val="18"/>
          <w:szCs w:val="18"/>
        </w:rPr>
        <w:t xml:space="preserve">5.3.6. Vincular-se ao preço máximo (novo </w:t>
      </w:r>
      <w:r w:rsidRPr="00D823FC">
        <w:rPr>
          <w:sz w:val="18"/>
          <w:szCs w:val="18"/>
        </w:rPr>
        <w:t>preço) definido pela Administração, resultante do ato de revisão;</w:t>
      </w:r>
    </w:p>
    <w:p w:rsidR="00CE4B52" w:rsidRPr="00D823FC" w:rsidRDefault="00CE4B52" w:rsidP="00CE4B52">
      <w:pPr>
        <w:autoSpaceDE w:val="0"/>
        <w:autoSpaceDN w:val="0"/>
        <w:adjustRightInd w:val="0"/>
        <w:jc w:val="both"/>
        <w:rPr>
          <w:sz w:val="18"/>
          <w:szCs w:val="18"/>
        </w:rPr>
      </w:pPr>
      <w:r w:rsidRPr="00D823FC">
        <w:rPr>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AC07C3" w:rsidRDefault="00CE4B52" w:rsidP="00CE4B52">
      <w:pPr>
        <w:autoSpaceDE w:val="0"/>
        <w:autoSpaceDN w:val="0"/>
        <w:adjustRightInd w:val="0"/>
        <w:jc w:val="both"/>
        <w:rPr>
          <w:sz w:val="18"/>
          <w:szCs w:val="18"/>
        </w:rPr>
      </w:pPr>
      <w:r w:rsidRPr="00D823FC">
        <w:rPr>
          <w:sz w:val="18"/>
          <w:szCs w:val="18"/>
        </w:rPr>
        <w:t xml:space="preserve">5.3.8. </w:t>
      </w:r>
      <w:r w:rsidRPr="00AC07C3">
        <w:rPr>
          <w:sz w:val="18"/>
          <w:szCs w:val="18"/>
        </w:rPr>
        <w:t>Responsabilizar-se pelos danos causados diretamente à Administração ou a terceiros, decorrentes de sua culpa ou dolo até a entrega do objeto de registro de preços.</w:t>
      </w:r>
    </w:p>
    <w:p w:rsidR="00CE4B52" w:rsidRPr="00686F45" w:rsidRDefault="00CE4B52" w:rsidP="00CE4B52">
      <w:pPr>
        <w:autoSpaceDE w:val="0"/>
        <w:autoSpaceDN w:val="0"/>
        <w:adjustRightInd w:val="0"/>
        <w:jc w:val="both"/>
        <w:rPr>
          <w:sz w:val="18"/>
          <w:szCs w:val="18"/>
        </w:rPr>
      </w:pPr>
      <w:r w:rsidRPr="00AC07C3">
        <w:rPr>
          <w:sz w:val="18"/>
          <w:szCs w:val="18"/>
        </w:rPr>
        <w:t xml:space="preserve">5.3.9. Receber os </w:t>
      </w:r>
      <w:r w:rsidRPr="00686F45">
        <w:rPr>
          <w:sz w:val="18"/>
          <w:szCs w:val="18"/>
        </w:rPr>
        <w:t>pagamentos respectivos nas condições pactuadas no edital e na cláusula oitava desta Ata de Registro de Preços.</w:t>
      </w:r>
    </w:p>
    <w:p w:rsidR="00CE4B52" w:rsidRPr="00686F45" w:rsidRDefault="00CE4B52" w:rsidP="00CE4B52">
      <w:pPr>
        <w:autoSpaceDE w:val="0"/>
        <w:autoSpaceDN w:val="0"/>
        <w:adjustRightInd w:val="0"/>
        <w:jc w:val="both"/>
        <w:rPr>
          <w:sz w:val="18"/>
          <w:szCs w:val="18"/>
        </w:rPr>
      </w:pPr>
      <w:r w:rsidRPr="00686F45">
        <w:rPr>
          <w:sz w:val="18"/>
          <w:szCs w:val="18"/>
        </w:rPr>
        <w:t xml:space="preserve">5.3.10. Entregar/executar os objetos licitados de forma </w:t>
      </w:r>
      <w:r w:rsidRPr="005C6848">
        <w:rPr>
          <w:color w:val="FF0000"/>
          <w:sz w:val="18"/>
          <w:szCs w:val="18"/>
        </w:rPr>
        <w:t>parcelada</w:t>
      </w:r>
      <w:r w:rsidR="005C6848" w:rsidRPr="005C6848">
        <w:rPr>
          <w:color w:val="FF0000"/>
          <w:sz w:val="18"/>
          <w:szCs w:val="18"/>
        </w:rPr>
        <w:t xml:space="preserve"> sempre com comprovante de entrega ou canhoto assinado por quem recebeu as mercadorias</w:t>
      </w:r>
      <w:r w:rsidRPr="00686F45">
        <w:rPr>
          <w:sz w:val="18"/>
          <w:szCs w:val="18"/>
        </w:rPr>
        <w:t xml:space="preserve">, conforme necessidade da CONTRATANTE, rigorosamente dentro </w:t>
      </w:r>
      <w:r>
        <w:rPr>
          <w:sz w:val="18"/>
          <w:szCs w:val="18"/>
        </w:rPr>
        <w:t xml:space="preserve">de </w:t>
      </w:r>
      <w:r w:rsidR="00A339F5">
        <w:rPr>
          <w:sz w:val="18"/>
          <w:szCs w:val="18"/>
        </w:rPr>
        <w:t>24 horas</w:t>
      </w:r>
      <w:r w:rsidR="006810BC">
        <w:rPr>
          <w:sz w:val="18"/>
          <w:szCs w:val="18"/>
        </w:rPr>
        <w:t xml:space="preserve"> para </w:t>
      </w:r>
      <w:r w:rsidR="00A339F5">
        <w:rPr>
          <w:sz w:val="18"/>
          <w:szCs w:val="18"/>
        </w:rPr>
        <w:t xml:space="preserve">todos os </w:t>
      </w:r>
      <w:r w:rsidR="00690F90">
        <w:rPr>
          <w:sz w:val="18"/>
          <w:szCs w:val="18"/>
        </w:rPr>
        <w:t>licitantes, caso</w:t>
      </w:r>
      <w:r w:rsidR="00A339F5">
        <w:rPr>
          <w:sz w:val="18"/>
          <w:szCs w:val="18"/>
        </w:rPr>
        <w:t xml:space="preserve"> a entrega não aconteça no prazo estipulado os empenhos serão </w:t>
      </w:r>
      <w:r w:rsidR="00690F90">
        <w:rPr>
          <w:sz w:val="18"/>
          <w:szCs w:val="18"/>
        </w:rPr>
        <w:t>cancelados,</w:t>
      </w:r>
      <w:r w:rsidR="009028DE" w:rsidRPr="00686F45">
        <w:rPr>
          <w:sz w:val="18"/>
          <w:szCs w:val="18"/>
        </w:rPr>
        <w:t xml:space="preserve"> de</w:t>
      </w:r>
      <w:r w:rsidRPr="00686F45">
        <w:rPr>
          <w:sz w:val="18"/>
          <w:szCs w:val="18"/>
        </w:rPr>
        <w:t xml:space="preserve"> segunda a sexta feira, das 0</w:t>
      </w:r>
      <w:r w:rsidR="000C48F9">
        <w:rPr>
          <w:sz w:val="18"/>
          <w:szCs w:val="18"/>
        </w:rPr>
        <w:t>9</w:t>
      </w:r>
      <w:r w:rsidRPr="00686F45">
        <w:rPr>
          <w:sz w:val="18"/>
          <w:szCs w:val="18"/>
        </w:rPr>
        <w:t>h às 1</w:t>
      </w:r>
      <w:r w:rsidR="000C48F9">
        <w:rPr>
          <w:sz w:val="18"/>
          <w:szCs w:val="18"/>
        </w:rPr>
        <w:t>2h e das 14</w:t>
      </w:r>
      <w:r w:rsidRPr="00686F45">
        <w:rPr>
          <w:sz w:val="18"/>
          <w:szCs w:val="18"/>
        </w:rPr>
        <w:t xml:space="preserve">h às </w:t>
      </w:r>
      <w:r>
        <w:rPr>
          <w:sz w:val="18"/>
          <w:szCs w:val="18"/>
        </w:rPr>
        <w:t>1</w:t>
      </w:r>
      <w:r w:rsidR="000C48F9">
        <w:rPr>
          <w:sz w:val="18"/>
          <w:szCs w:val="18"/>
        </w:rPr>
        <w:t>7</w:t>
      </w:r>
      <w:r w:rsidRPr="00686F45">
        <w:rPr>
          <w:sz w:val="18"/>
          <w:szCs w:val="18"/>
        </w:rPr>
        <w:t>h, devendo ser expedida a nota fiscal, sempre que houver a execução do objeto.</w:t>
      </w:r>
    </w:p>
    <w:p w:rsidR="00CE4B52" w:rsidRPr="00686F45" w:rsidRDefault="00CE4B52" w:rsidP="00CE4B52">
      <w:pPr>
        <w:autoSpaceDE w:val="0"/>
        <w:autoSpaceDN w:val="0"/>
        <w:adjustRightInd w:val="0"/>
        <w:jc w:val="both"/>
        <w:rPr>
          <w:bCs/>
          <w:sz w:val="18"/>
          <w:szCs w:val="18"/>
        </w:rPr>
      </w:pPr>
      <w:r w:rsidRPr="00686F45">
        <w:rPr>
          <w:bCs/>
          <w:sz w:val="18"/>
          <w:szCs w:val="18"/>
        </w:rPr>
        <w:t xml:space="preserve">5.3.11 Vincula-se a este instrumento contratual o edital do Pregão Presencial </w:t>
      </w:r>
      <w:r w:rsidR="00C94A32">
        <w:rPr>
          <w:b/>
          <w:bCs/>
          <w:sz w:val="18"/>
          <w:szCs w:val="18"/>
        </w:rPr>
        <w:t>nº</w:t>
      </w:r>
      <w:r w:rsidR="00A339F5">
        <w:rPr>
          <w:b/>
          <w:bCs/>
          <w:sz w:val="18"/>
          <w:szCs w:val="18"/>
        </w:rPr>
        <w:t>04/2021</w:t>
      </w:r>
      <w:r w:rsidRPr="00686F45">
        <w:rPr>
          <w:bCs/>
          <w:sz w:val="18"/>
          <w:szCs w:val="18"/>
        </w:rPr>
        <w:t xml:space="preserve">, e seus anexos, bem como a ata de Registro de </w:t>
      </w:r>
      <w:r w:rsidR="00690F90" w:rsidRPr="00686F45">
        <w:rPr>
          <w:bCs/>
          <w:sz w:val="18"/>
          <w:szCs w:val="18"/>
        </w:rPr>
        <w:t>Preços.</w:t>
      </w:r>
    </w:p>
    <w:p w:rsidR="00CE4B52" w:rsidRPr="009567F8"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SEXTA - DO CANCELAMENTO DOS PREÇOS REGISTRADOS</w:t>
      </w:r>
    </w:p>
    <w:p w:rsidR="00CE4B52" w:rsidRPr="002223C4" w:rsidRDefault="00CE4B52" w:rsidP="00CE4B52">
      <w:pPr>
        <w:autoSpaceDE w:val="0"/>
        <w:autoSpaceDN w:val="0"/>
        <w:adjustRightInd w:val="0"/>
        <w:jc w:val="both"/>
        <w:rPr>
          <w:sz w:val="18"/>
          <w:szCs w:val="18"/>
        </w:rPr>
      </w:pPr>
      <w:r w:rsidRPr="002223C4">
        <w:rPr>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2223C4" w:rsidRDefault="00CE4B52" w:rsidP="00CE4B52">
      <w:pPr>
        <w:autoSpaceDE w:val="0"/>
        <w:autoSpaceDN w:val="0"/>
        <w:adjustRightInd w:val="0"/>
        <w:jc w:val="both"/>
        <w:rPr>
          <w:sz w:val="18"/>
          <w:szCs w:val="18"/>
        </w:rPr>
      </w:pPr>
      <w:r w:rsidRPr="002223C4">
        <w:rPr>
          <w:sz w:val="18"/>
          <w:szCs w:val="18"/>
        </w:rPr>
        <w:t>6.1.1. Pela ADMINISTRAÇÃO, quando:</w:t>
      </w:r>
    </w:p>
    <w:p w:rsidR="00CE4B52" w:rsidRPr="002223C4" w:rsidRDefault="00CE4B52" w:rsidP="00CE4B52">
      <w:pPr>
        <w:autoSpaceDE w:val="0"/>
        <w:autoSpaceDN w:val="0"/>
        <w:adjustRightInd w:val="0"/>
        <w:jc w:val="both"/>
        <w:rPr>
          <w:sz w:val="18"/>
          <w:szCs w:val="18"/>
        </w:rPr>
      </w:pPr>
      <w:r w:rsidRPr="002223C4">
        <w:rPr>
          <w:sz w:val="18"/>
          <w:szCs w:val="18"/>
        </w:rPr>
        <w:t>a) o detentor da ata descumprir as condições da Ata de Registro de Preços a que estiver vinculado;</w:t>
      </w:r>
    </w:p>
    <w:p w:rsidR="00CE4B52" w:rsidRPr="002223C4" w:rsidRDefault="00CE4B52" w:rsidP="00CE4B52">
      <w:pPr>
        <w:autoSpaceDE w:val="0"/>
        <w:autoSpaceDN w:val="0"/>
        <w:adjustRightInd w:val="0"/>
        <w:jc w:val="both"/>
        <w:rPr>
          <w:sz w:val="18"/>
          <w:szCs w:val="18"/>
        </w:rPr>
      </w:pPr>
      <w:r w:rsidRPr="002223C4">
        <w:rPr>
          <w:sz w:val="18"/>
          <w:szCs w:val="18"/>
        </w:rPr>
        <w:t>b) o detentor não retirar nota de empenho ou instrumento equivalente no prazo estabelecido, sem justificativa aceitável;</w:t>
      </w:r>
    </w:p>
    <w:p w:rsidR="00CE4B52" w:rsidRPr="002223C4" w:rsidRDefault="00CE4B52" w:rsidP="00CE4B52">
      <w:pPr>
        <w:autoSpaceDE w:val="0"/>
        <w:autoSpaceDN w:val="0"/>
        <w:adjustRightInd w:val="0"/>
        <w:jc w:val="both"/>
        <w:rPr>
          <w:sz w:val="18"/>
          <w:szCs w:val="18"/>
        </w:rPr>
      </w:pPr>
      <w:r w:rsidRPr="002223C4">
        <w:rPr>
          <w:sz w:val="18"/>
          <w:szCs w:val="18"/>
        </w:rPr>
        <w:t>c) em qualquer hipótese de inexecução total ou parcial do contrato de fornecimento;</w:t>
      </w:r>
    </w:p>
    <w:p w:rsidR="00CE4B52" w:rsidRPr="002223C4" w:rsidRDefault="00CE4B52" w:rsidP="00CE4B52">
      <w:pPr>
        <w:autoSpaceDE w:val="0"/>
        <w:autoSpaceDN w:val="0"/>
        <w:adjustRightInd w:val="0"/>
        <w:jc w:val="both"/>
        <w:rPr>
          <w:sz w:val="18"/>
          <w:szCs w:val="18"/>
        </w:rPr>
      </w:pPr>
      <w:r w:rsidRPr="002223C4">
        <w:rPr>
          <w:sz w:val="18"/>
          <w:szCs w:val="18"/>
        </w:rPr>
        <w:t>d) não aceitar reduzir o seu preço registrado, na hipótese desta apresentar superior ao praticado no mercado;</w:t>
      </w:r>
    </w:p>
    <w:p w:rsidR="00CE4B52" w:rsidRPr="002223C4" w:rsidRDefault="00CE4B52" w:rsidP="00CE4B52">
      <w:pPr>
        <w:autoSpaceDE w:val="0"/>
        <w:autoSpaceDN w:val="0"/>
        <w:adjustRightInd w:val="0"/>
        <w:jc w:val="both"/>
        <w:rPr>
          <w:sz w:val="18"/>
          <w:szCs w:val="18"/>
        </w:rPr>
      </w:pPr>
      <w:r w:rsidRPr="002223C4">
        <w:rPr>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2223C4" w:rsidRDefault="00CE4B52" w:rsidP="00CE4B52">
      <w:pPr>
        <w:autoSpaceDE w:val="0"/>
        <w:autoSpaceDN w:val="0"/>
        <w:adjustRightInd w:val="0"/>
        <w:jc w:val="both"/>
        <w:rPr>
          <w:sz w:val="18"/>
          <w:szCs w:val="18"/>
        </w:rPr>
      </w:pPr>
      <w:r w:rsidRPr="002223C4">
        <w:rPr>
          <w:sz w:val="18"/>
          <w:szCs w:val="18"/>
        </w:rPr>
        <w:t xml:space="preserve">f) por razões de interesse </w:t>
      </w:r>
      <w:r w:rsidR="00690F90" w:rsidRPr="002223C4">
        <w:rPr>
          <w:sz w:val="18"/>
          <w:szCs w:val="18"/>
        </w:rPr>
        <w:t>públicas devidamente fundamentadas</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2223C4" w:rsidRDefault="00CE4B52" w:rsidP="00CE4B52">
      <w:pPr>
        <w:autoSpaceDE w:val="0"/>
        <w:autoSpaceDN w:val="0"/>
        <w:adjustRightInd w:val="0"/>
        <w:jc w:val="both"/>
        <w:rPr>
          <w:sz w:val="18"/>
          <w:szCs w:val="18"/>
        </w:rPr>
      </w:pPr>
      <w:r w:rsidRPr="002223C4">
        <w:rPr>
          <w:sz w:val="18"/>
          <w:szCs w:val="18"/>
        </w:rPr>
        <w:t>6.2. Nas hipóteses previstas no subitem 6.1., a comunicação do cancelamento de preço registrado será publicada na imprensa oficial juntando-se o comprovante ao expediente que deu origem ao registro.</w:t>
      </w:r>
    </w:p>
    <w:p w:rsidR="00CE4B52" w:rsidRPr="002223C4" w:rsidRDefault="00CE4B52" w:rsidP="00CE4B52">
      <w:pPr>
        <w:autoSpaceDE w:val="0"/>
        <w:autoSpaceDN w:val="0"/>
        <w:adjustRightInd w:val="0"/>
        <w:jc w:val="both"/>
        <w:rPr>
          <w:sz w:val="18"/>
          <w:szCs w:val="18"/>
        </w:rPr>
      </w:pPr>
      <w:r w:rsidRPr="002223C4">
        <w:rPr>
          <w:sz w:val="18"/>
          <w:szCs w:val="18"/>
        </w:rPr>
        <w:t>6.3. O cancelamento do registro, assegurados o contraditório e a ampla defesa, será formalizado por despacho da autoridade competente.</w:t>
      </w:r>
    </w:p>
    <w:p w:rsidR="00CE4B52" w:rsidRPr="002223C4" w:rsidRDefault="00CE4B52" w:rsidP="00CE4B52">
      <w:pPr>
        <w:autoSpaceDE w:val="0"/>
        <w:autoSpaceDN w:val="0"/>
        <w:adjustRightInd w:val="0"/>
        <w:jc w:val="both"/>
        <w:rPr>
          <w:sz w:val="18"/>
          <w:szCs w:val="18"/>
        </w:rPr>
      </w:pPr>
      <w:r w:rsidRPr="002223C4">
        <w:rPr>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2223C4" w:rsidRDefault="00CE4B52" w:rsidP="00CE4B52">
      <w:pPr>
        <w:autoSpaceDE w:val="0"/>
        <w:autoSpaceDN w:val="0"/>
        <w:adjustRightInd w:val="0"/>
        <w:jc w:val="both"/>
        <w:rPr>
          <w:sz w:val="18"/>
          <w:szCs w:val="18"/>
        </w:rPr>
      </w:pPr>
      <w:r w:rsidRPr="002223C4">
        <w:rPr>
          <w:sz w:val="18"/>
          <w:szCs w:val="18"/>
        </w:rPr>
        <w:t>6.5. Cancelada a ata em relação a uma detentora, o Órgão Gerenciador poderá emitir ordem de fornecimento àquela com classificação imediatamente subsequente.</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 xml:space="preserve">CLÁUSULA SETIMA - DO FORNECIMENTO, LOCAL E PRAZO DE </w:t>
      </w:r>
      <w:r w:rsidR="00690F90" w:rsidRPr="002223C4">
        <w:rPr>
          <w:b/>
          <w:bCs/>
          <w:sz w:val="18"/>
          <w:szCs w:val="18"/>
        </w:rPr>
        <w:t>ENTREGA.</w:t>
      </w:r>
    </w:p>
    <w:p w:rsidR="00CE4B52" w:rsidRPr="002223C4" w:rsidRDefault="00CE4B52" w:rsidP="00CE4B52">
      <w:pPr>
        <w:autoSpaceDE w:val="0"/>
        <w:autoSpaceDN w:val="0"/>
        <w:adjustRightInd w:val="0"/>
        <w:jc w:val="both"/>
        <w:rPr>
          <w:sz w:val="18"/>
          <w:szCs w:val="18"/>
        </w:rPr>
      </w:pPr>
      <w:r w:rsidRPr="002223C4">
        <w:rPr>
          <w:sz w:val="18"/>
          <w:szCs w:val="18"/>
        </w:rPr>
        <w:t>7.1. A Ata de Registro de Preços será utilizada para aquisição do respectivo objeto, pelos órgãos e entidades da Administração Municipal.</w:t>
      </w:r>
    </w:p>
    <w:p w:rsidR="00CE4B52" w:rsidRPr="002223C4" w:rsidRDefault="00CE4B52" w:rsidP="00CE4B52">
      <w:pPr>
        <w:autoSpaceDE w:val="0"/>
        <w:autoSpaceDN w:val="0"/>
        <w:adjustRightInd w:val="0"/>
        <w:jc w:val="both"/>
        <w:rPr>
          <w:sz w:val="18"/>
          <w:szCs w:val="18"/>
        </w:rPr>
      </w:pPr>
      <w:r w:rsidRPr="002223C4">
        <w:rPr>
          <w:sz w:val="18"/>
          <w:szCs w:val="18"/>
        </w:rPr>
        <w:t>7.2. Cada fornecimento deverá ser efetuado mediante solicitação por escrito, formalizado pelo órgão ou entidade participante ao órgão gerenciador,</w:t>
      </w:r>
    </w:p>
    <w:p w:rsidR="00CE4B52" w:rsidRPr="002223C4" w:rsidRDefault="00690F90" w:rsidP="00CE4B52">
      <w:pPr>
        <w:autoSpaceDE w:val="0"/>
        <w:autoSpaceDN w:val="0"/>
        <w:adjustRightInd w:val="0"/>
        <w:jc w:val="both"/>
        <w:rPr>
          <w:sz w:val="18"/>
          <w:szCs w:val="18"/>
        </w:rPr>
      </w:pPr>
      <w:r w:rsidRPr="002223C4">
        <w:rPr>
          <w:sz w:val="18"/>
          <w:szCs w:val="18"/>
        </w:rPr>
        <w:t>Dela</w:t>
      </w:r>
      <w:r w:rsidR="00CE4B52" w:rsidRPr="002223C4">
        <w:rPr>
          <w:sz w:val="18"/>
          <w:szCs w:val="18"/>
        </w:rPr>
        <w:t xml:space="preserve"> devendo constar: a data, o valor unitário do fornecimento, a quantidade pretendida, o local para a entrega, o prazo, o carimbo e a assinatura do responsável.</w:t>
      </w:r>
    </w:p>
    <w:p w:rsidR="00CE4B52" w:rsidRPr="002223C4" w:rsidRDefault="00CE4B52" w:rsidP="00CE4B52">
      <w:pPr>
        <w:autoSpaceDE w:val="0"/>
        <w:autoSpaceDN w:val="0"/>
        <w:adjustRightInd w:val="0"/>
        <w:jc w:val="both"/>
        <w:rPr>
          <w:sz w:val="18"/>
          <w:szCs w:val="18"/>
        </w:rPr>
      </w:pPr>
      <w:r w:rsidRPr="002223C4">
        <w:rPr>
          <w:sz w:val="18"/>
          <w:szCs w:val="18"/>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w:t>
      </w:r>
      <w:r w:rsidR="00690F90" w:rsidRPr="002223C4">
        <w:rPr>
          <w:sz w:val="18"/>
          <w:szCs w:val="18"/>
        </w:rPr>
        <w:t>a solicitação com o fornecedor, com os preços registrados obedecida</w:t>
      </w:r>
      <w:r w:rsidRPr="002223C4">
        <w:rPr>
          <w:sz w:val="18"/>
          <w:szCs w:val="18"/>
        </w:rPr>
        <w:t xml:space="preserve"> </w:t>
      </w:r>
      <w:r w:rsidR="00690F90" w:rsidRPr="002223C4">
        <w:rPr>
          <w:sz w:val="18"/>
          <w:szCs w:val="18"/>
        </w:rPr>
        <w:t>à</w:t>
      </w:r>
      <w:r w:rsidRPr="002223C4">
        <w:rPr>
          <w:sz w:val="18"/>
          <w:szCs w:val="18"/>
        </w:rPr>
        <w:t xml:space="preserve"> ordem de classificação.</w:t>
      </w:r>
    </w:p>
    <w:p w:rsidR="00CE4B52" w:rsidRPr="002223C4" w:rsidRDefault="00CE4B52" w:rsidP="00CE4B52">
      <w:pPr>
        <w:autoSpaceDE w:val="0"/>
        <w:autoSpaceDN w:val="0"/>
        <w:adjustRightInd w:val="0"/>
        <w:jc w:val="both"/>
        <w:rPr>
          <w:sz w:val="18"/>
          <w:szCs w:val="18"/>
        </w:rPr>
      </w:pPr>
      <w:r w:rsidRPr="002223C4">
        <w:rPr>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 xml:space="preserve">7.5. A(s) fornecedora(s) classificada(s) </w:t>
      </w:r>
      <w:r w:rsidR="00690F90" w:rsidRPr="002223C4">
        <w:rPr>
          <w:sz w:val="18"/>
          <w:szCs w:val="18"/>
        </w:rPr>
        <w:t>ficará (ao</w:t>
      </w:r>
      <w:r w:rsidRPr="002223C4">
        <w:rPr>
          <w:sz w:val="18"/>
          <w:szCs w:val="18"/>
        </w:rPr>
        <w:t>) obrigada(s) a atender as ordens de fornecimento efetuadas dentro do prazo de validade do registro, mesmo se a entrega dos materiais ocorrer em data posterior ao seu vencimento.</w:t>
      </w:r>
    </w:p>
    <w:p w:rsidR="00CE4B52" w:rsidRPr="002223C4" w:rsidRDefault="00CE4B52" w:rsidP="00CE4B52">
      <w:pPr>
        <w:autoSpaceDE w:val="0"/>
        <w:autoSpaceDN w:val="0"/>
        <w:adjustRightInd w:val="0"/>
        <w:jc w:val="both"/>
        <w:rPr>
          <w:sz w:val="18"/>
          <w:szCs w:val="18"/>
        </w:rPr>
      </w:pPr>
      <w:r w:rsidRPr="002223C4">
        <w:rPr>
          <w:sz w:val="18"/>
          <w:szCs w:val="18"/>
        </w:rPr>
        <w:t>7.5.1. O local de entrega dos materiais será estabelecido em cada Ordem de Fornecimento, podendo ser na sede da unidade requisitante, ou em local em que esta indicar.</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2</w:t>
      </w:r>
      <w:r w:rsidRPr="002223C4">
        <w:rPr>
          <w:sz w:val="18"/>
          <w:szCs w:val="18"/>
        </w:rPr>
        <w:t>. Se a Detentora da ata não puder fornecer o quantitativo total requisitado, ou parte dele, deverá comunicar o fato à administração, por escrito, no prazo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3</w:t>
      </w:r>
      <w:r w:rsidRPr="002223C4">
        <w:rPr>
          <w:sz w:val="18"/>
          <w:szCs w:val="18"/>
        </w:rPr>
        <w:t>. Serão aplicadas as sanções previstas na Lei Federal n.º 8.666, de 21 de junho de 1993 e suas alterações posteriores, além das determinações deste edital, se a detentora da ata não atender as ordens de fornecimento.</w:t>
      </w:r>
    </w:p>
    <w:p w:rsidR="00CE4B52" w:rsidRPr="002223C4" w:rsidRDefault="00CE4B52" w:rsidP="00CE4B52">
      <w:pPr>
        <w:autoSpaceDE w:val="0"/>
        <w:autoSpaceDN w:val="0"/>
        <w:adjustRightInd w:val="0"/>
        <w:jc w:val="both"/>
        <w:rPr>
          <w:sz w:val="18"/>
          <w:szCs w:val="18"/>
        </w:rPr>
      </w:pPr>
      <w:r w:rsidRPr="002223C4">
        <w:rPr>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2223C4" w:rsidRDefault="00CE4B52" w:rsidP="00CE4B52">
      <w:pPr>
        <w:autoSpaceDE w:val="0"/>
        <w:autoSpaceDN w:val="0"/>
        <w:adjustRightInd w:val="0"/>
        <w:jc w:val="both"/>
        <w:rPr>
          <w:sz w:val="18"/>
          <w:szCs w:val="18"/>
        </w:rPr>
      </w:pPr>
      <w:r w:rsidRPr="002223C4">
        <w:rPr>
          <w:sz w:val="18"/>
          <w:szCs w:val="18"/>
        </w:rPr>
        <w:t xml:space="preserve">7.7. As despesas relativas à entrega dos materiais correrão por conta </w:t>
      </w:r>
      <w:r w:rsidR="00690F90" w:rsidRPr="002223C4">
        <w:rPr>
          <w:sz w:val="18"/>
          <w:szCs w:val="18"/>
        </w:rPr>
        <w:t>exclusivas</w:t>
      </w:r>
      <w:r w:rsidRPr="002223C4">
        <w:rPr>
          <w:sz w:val="18"/>
          <w:szCs w:val="18"/>
        </w:rPr>
        <w:t xml:space="preserve"> da fornecedora detentora da Ata.</w:t>
      </w:r>
    </w:p>
    <w:p w:rsidR="00CE4B52" w:rsidRPr="002223C4" w:rsidRDefault="00CE4B52" w:rsidP="00CE4B52">
      <w:pPr>
        <w:autoSpaceDE w:val="0"/>
        <w:autoSpaceDN w:val="0"/>
        <w:adjustRightInd w:val="0"/>
        <w:jc w:val="both"/>
        <w:rPr>
          <w:sz w:val="18"/>
          <w:szCs w:val="18"/>
        </w:rPr>
      </w:pPr>
      <w:r w:rsidRPr="002223C4">
        <w:rPr>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2223C4" w:rsidRDefault="00CE4B52" w:rsidP="00CE4B52">
      <w:pPr>
        <w:autoSpaceDE w:val="0"/>
        <w:autoSpaceDN w:val="0"/>
        <w:adjustRightInd w:val="0"/>
        <w:jc w:val="both"/>
        <w:rPr>
          <w:sz w:val="18"/>
          <w:szCs w:val="18"/>
        </w:rPr>
      </w:pPr>
      <w:r w:rsidRPr="002223C4">
        <w:rPr>
          <w:sz w:val="18"/>
          <w:szCs w:val="18"/>
        </w:rPr>
        <w:t>7.8.1. Serão recusados os materiais imprestáveis ou defeituosos, que não atendam as especificações constantes no edital e/ou que não estejam adequados para o uso.</w:t>
      </w:r>
    </w:p>
    <w:p w:rsidR="00CE4B52" w:rsidRPr="002223C4" w:rsidRDefault="00CE4B52" w:rsidP="00CE4B52">
      <w:pPr>
        <w:autoSpaceDE w:val="0"/>
        <w:autoSpaceDN w:val="0"/>
        <w:adjustRightInd w:val="0"/>
        <w:jc w:val="both"/>
        <w:rPr>
          <w:sz w:val="18"/>
          <w:szCs w:val="18"/>
        </w:rPr>
      </w:pPr>
      <w:r w:rsidRPr="002223C4">
        <w:rPr>
          <w:sz w:val="18"/>
          <w:szCs w:val="18"/>
        </w:rPr>
        <w:t>7.8.2. Os materiais deverão ser entregues embalados de forma a não serem danificados durante as operações de transporte e descarga no local da entrega.</w:t>
      </w:r>
    </w:p>
    <w:p w:rsidR="00CE4B52" w:rsidRPr="002223C4" w:rsidRDefault="00CE4B52" w:rsidP="00CE4B52">
      <w:pPr>
        <w:autoSpaceDE w:val="0"/>
        <w:autoSpaceDN w:val="0"/>
        <w:adjustRightInd w:val="0"/>
        <w:jc w:val="both"/>
        <w:rPr>
          <w:sz w:val="18"/>
          <w:szCs w:val="18"/>
        </w:rPr>
      </w:pPr>
      <w:r w:rsidRPr="002223C4">
        <w:rPr>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2223C4" w:rsidRDefault="00CE4B52" w:rsidP="00CE4B52">
      <w:pPr>
        <w:autoSpaceDE w:val="0"/>
        <w:autoSpaceDN w:val="0"/>
        <w:adjustRightInd w:val="0"/>
        <w:jc w:val="both"/>
        <w:rPr>
          <w:sz w:val="18"/>
          <w:szCs w:val="18"/>
        </w:rPr>
      </w:pPr>
      <w:r w:rsidRPr="002223C4">
        <w:rPr>
          <w:sz w:val="18"/>
          <w:szCs w:val="18"/>
        </w:rPr>
        <w:t xml:space="preserve">7.10. Todas as despesas relativas à entrega e transporte dos materiais, bem como todos os impostos, taxas e demais despesas decorrente da presente Ata, </w:t>
      </w:r>
      <w:r w:rsidR="00690F90" w:rsidRPr="002223C4">
        <w:rPr>
          <w:sz w:val="18"/>
          <w:szCs w:val="18"/>
        </w:rPr>
        <w:t>correrão por conta exclusivas</w:t>
      </w:r>
      <w:r w:rsidRPr="002223C4">
        <w:rPr>
          <w:sz w:val="18"/>
          <w:szCs w:val="18"/>
        </w:rPr>
        <w:t xml:space="preserve"> da contratada.</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OITAVA - DO PAGAMENTO</w:t>
      </w:r>
    </w:p>
    <w:p w:rsidR="00CE4B52" w:rsidRPr="002223C4" w:rsidRDefault="00CE4B52" w:rsidP="00CE4B52">
      <w:pPr>
        <w:autoSpaceDE w:val="0"/>
        <w:autoSpaceDN w:val="0"/>
        <w:adjustRightInd w:val="0"/>
        <w:jc w:val="both"/>
        <w:rPr>
          <w:sz w:val="18"/>
          <w:szCs w:val="18"/>
        </w:rPr>
      </w:pPr>
      <w:r w:rsidRPr="002223C4">
        <w:rPr>
          <w:sz w:val="18"/>
          <w:szCs w:val="18"/>
        </w:rPr>
        <w:t xml:space="preserve">8.1. O pagamento, decorrente do fornecimento do objeto desta licitação, será efetuado mediante crédito em conta bancária, em até </w:t>
      </w:r>
      <w:r w:rsidR="00C94A32">
        <w:rPr>
          <w:sz w:val="18"/>
          <w:szCs w:val="18"/>
        </w:rPr>
        <w:t>30</w:t>
      </w:r>
      <w:r w:rsidRPr="002223C4">
        <w:rPr>
          <w:sz w:val="18"/>
          <w:szCs w:val="18"/>
        </w:rPr>
        <w:t xml:space="preserve"> (</w:t>
      </w:r>
      <w:r w:rsidR="00C94A32">
        <w:rPr>
          <w:sz w:val="18"/>
          <w:szCs w:val="18"/>
        </w:rPr>
        <w:t>trinta</w:t>
      </w:r>
      <w:r w:rsidRPr="002223C4">
        <w:rPr>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2223C4" w:rsidRDefault="00CE4B52" w:rsidP="00CE4B52">
      <w:pPr>
        <w:autoSpaceDE w:val="0"/>
        <w:autoSpaceDN w:val="0"/>
        <w:adjustRightInd w:val="0"/>
        <w:jc w:val="both"/>
        <w:rPr>
          <w:sz w:val="18"/>
          <w:szCs w:val="18"/>
        </w:rPr>
      </w:pPr>
      <w:r w:rsidRPr="002223C4">
        <w:rPr>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2223C4" w:rsidRDefault="00CE4B52" w:rsidP="00CE4B52">
      <w:pPr>
        <w:autoSpaceDE w:val="0"/>
        <w:autoSpaceDN w:val="0"/>
        <w:adjustRightInd w:val="0"/>
        <w:jc w:val="both"/>
        <w:rPr>
          <w:sz w:val="18"/>
          <w:szCs w:val="18"/>
        </w:rPr>
      </w:pPr>
      <w:r w:rsidRPr="002223C4">
        <w:rPr>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2223C4" w:rsidRDefault="00CE4B52" w:rsidP="00CE4B52">
      <w:pPr>
        <w:autoSpaceDE w:val="0"/>
        <w:autoSpaceDN w:val="0"/>
        <w:adjustRightInd w:val="0"/>
        <w:jc w:val="both"/>
        <w:rPr>
          <w:sz w:val="18"/>
          <w:szCs w:val="18"/>
        </w:rPr>
      </w:pPr>
      <w:r w:rsidRPr="002223C4">
        <w:rPr>
          <w:sz w:val="18"/>
          <w:szCs w:val="18"/>
        </w:rPr>
        <w:t>8.4. Caso se constate erro ou irregularidade na Nota Fiscal, o órgão, a seu critério, poderá devolvê-la, para as devidas correções.</w:t>
      </w:r>
    </w:p>
    <w:p w:rsidR="00CE4B52" w:rsidRPr="002223C4" w:rsidRDefault="00CE4B52" w:rsidP="00CE4B52">
      <w:pPr>
        <w:autoSpaceDE w:val="0"/>
        <w:autoSpaceDN w:val="0"/>
        <w:adjustRightInd w:val="0"/>
        <w:jc w:val="both"/>
        <w:rPr>
          <w:sz w:val="18"/>
          <w:szCs w:val="18"/>
        </w:rPr>
      </w:pPr>
      <w:r w:rsidRPr="002223C4">
        <w:rPr>
          <w:sz w:val="18"/>
          <w:szCs w:val="18"/>
        </w:rPr>
        <w:t>8.5. Na hipótese de devolução, a Nota Fiscal será considerada como não apresentada, para fins de atendimento das condições contratuais.</w:t>
      </w:r>
    </w:p>
    <w:p w:rsidR="00CE4B52" w:rsidRPr="002223C4" w:rsidRDefault="00CE4B52" w:rsidP="00CE4B52">
      <w:pPr>
        <w:autoSpaceDE w:val="0"/>
        <w:autoSpaceDN w:val="0"/>
        <w:adjustRightInd w:val="0"/>
        <w:jc w:val="both"/>
        <w:rPr>
          <w:sz w:val="18"/>
          <w:szCs w:val="18"/>
        </w:rPr>
      </w:pPr>
      <w:r w:rsidRPr="002223C4">
        <w:rPr>
          <w:sz w:val="18"/>
          <w:szCs w:val="18"/>
        </w:rPr>
        <w:t>8.6. Na pendência de liquidação da obrigação financeira em virtude de penalidade ou inadimplência contratual o valor será descontado da fatura ou créditos existentes em favor da fornecedora.</w:t>
      </w:r>
    </w:p>
    <w:p w:rsidR="00CE4B52" w:rsidRPr="002223C4" w:rsidRDefault="00CE4B52" w:rsidP="00CE4B52">
      <w:pPr>
        <w:autoSpaceDE w:val="0"/>
        <w:autoSpaceDN w:val="0"/>
        <w:adjustRightInd w:val="0"/>
        <w:jc w:val="both"/>
        <w:rPr>
          <w:sz w:val="18"/>
          <w:szCs w:val="18"/>
        </w:rPr>
      </w:pPr>
      <w:r w:rsidRPr="002223C4">
        <w:rPr>
          <w:sz w:val="18"/>
          <w:szCs w:val="18"/>
        </w:rPr>
        <w:t>8.7. A Administração efetuará retenção, na fonte dos tributos e contribuições sobre todos os pagamentos devidos à fornecedora classificada.</w:t>
      </w:r>
    </w:p>
    <w:p w:rsidR="00CE4B52" w:rsidRPr="002223C4" w:rsidRDefault="00CE4B52" w:rsidP="00CE4B52">
      <w:pPr>
        <w:jc w:val="both"/>
        <w:rPr>
          <w:bCs/>
          <w:sz w:val="18"/>
          <w:szCs w:val="18"/>
        </w:rPr>
      </w:pPr>
      <w:r w:rsidRPr="002223C4">
        <w:rPr>
          <w:sz w:val="18"/>
          <w:szCs w:val="18"/>
        </w:rPr>
        <w:t>8.8 O pagamento será efetuado na conta bancária especificada pela licitante na proposta comercial, que deverá ser expressa no corpo da nota fiscal ou outro documento anexo a esta.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NONA - DOS ACRÉSCIMOS E SUPRESSÕES</w:t>
      </w:r>
    </w:p>
    <w:p w:rsidR="00CE4B52" w:rsidRPr="002223C4" w:rsidRDefault="00CE4B52" w:rsidP="00CE4B52">
      <w:pPr>
        <w:autoSpaceDE w:val="0"/>
        <w:autoSpaceDN w:val="0"/>
        <w:adjustRightInd w:val="0"/>
        <w:jc w:val="both"/>
        <w:rPr>
          <w:sz w:val="18"/>
          <w:szCs w:val="18"/>
        </w:rPr>
      </w:pPr>
      <w:r w:rsidRPr="002223C4">
        <w:rPr>
          <w:sz w:val="18"/>
          <w:szCs w:val="18"/>
        </w:rPr>
        <w:t>9.1. É vedado efetuar acréscimos nos quantitativos fixados pela ata de registro de preços, inclusive o acréscimo de que trata o § 1º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9.2. A supressão dos produtos registrados na Ata de Registro de Preços poderá ser total ou parcial, a critério do órgão gerenciador, considerando-se o disposto no § 4.º do artigo 15 da Lei n. 8.666/93 e alterações.</w:t>
      </w:r>
    </w:p>
    <w:p w:rsidR="00822A6D" w:rsidRDefault="00822A6D" w:rsidP="00CE4B52">
      <w:pPr>
        <w:autoSpaceDE w:val="0"/>
        <w:autoSpaceDN w:val="0"/>
        <w:adjustRightInd w:val="0"/>
        <w:jc w:val="both"/>
        <w:rPr>
          <w:b/>
          <w:bCs/>
          <w:sz w:val="18"/>
          <w:szCs w:val="18"/>
        </w:rPr>
      </w:pPr>
    </w:p>
    <w:p w:rsidR="00822A6D" w:rsidRPr="002223C4" w:rsidRDefault="00822A6D"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 DA DOTAÇÃO ORÇAMENTÁRIA</w:t>
      </w:r>
    </w:p>
    <w:p w:rsidR="00CE4B52" w:rsidRPr="002223C4" w:rsidRDefault="00CE4B52" w:rsidP="00CE4B52">
      <w:pPr>
        <w:autoSpaceDE w:val="0"/>
        <w:autoSpaceDN w:val="0"/>
        <w:adjustRightInd w:val="0"/>
        <w:jc w:val="both"/>
        <w:rPr>
          <w:sz w:val="18"/>
          <w:szCs w:val="18"/>
        </w:rPr>
      </w:pPr>
      <w:r w:rsidRPr="002223C4">
        <w:rPr>
          <w:sz w:val="18"/>
          <w:szCs w:val="18"/>
        </w:rPr>
        <w:t xml:space="preserve">10.1. </w:t>
      </w:r>
      <w:r w:rsidR="0013430F" w:rsidRPr="002223C4">
        <w:rPr>
          <w:sz w:val="18"/>
          <w:szCs w:val="18"/>
        </w:rPr>
        <w:t>A despesa decorrente da contratação dos objetos da presente Ata</w:t>
      </w:r>
      <w:r w:rsidRPr="002223C4">
        <w:rPr>
          <w:sz w:val="18"/>
          <w:szCs w:val="18"/>
        </w:rPr>
        <w:t xml:space="preserve"> de Registro de Preços correrão a cargo dos Órgãos ou Entidades Usuários da Ata, cujos Programas de Trabalho e Elementos de Despesas constarão nas respectivas notas de empenho, contrato ou documento </w:t>
      </w:r>
      <w:r w:rsidR="0013430F" w:rsidRPr="002223C4">
        <w:rPr>
          <w:sz w:val="18"/>
          <w:szCs w:val="18"/>
        </w:rPr>
        <w:t>equivalente, observada</w:t>
      </w:r>
      <w:r w:rsidRPr="002223C4">
        <w:rPr>
          <w:sz w:val="18"/>
          <w:szCs w:val="18"/>
        </w:rPr>
        <w:t xml:space="preserve"> as condições estabelecidas no edital e ao que dispõe o artigo 62, da Lei n. 8.666/93 e alterações.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PRIMEIRA - DAS PENALIDADES E DAS MULTAS</w:t>
      </w:r>
    </w:p>
    <w:p w:rsidR="00CE4B52" w:rsidRPr="002223C4" w:rsidRDefault="00CE4B52" w:rsidP="00CE4B52">
      <w:pPr>
        <w:autoSpaceDE w:val="0"/>
        <w:autoSpaceDN w:val="0"/>
        <w:adjustRightInd w:val="0"/>
        <w:jc w:val="both"/>
        <w:rPr>
          <w:sz w:val="18"/>
          <w:szCs w:val="18"/>
        </w:rPr>
      </w:pPr>
      <w:r w:rsidRPr="002223C4">
        <w:rPr>
          <w:sz w:val="18"/>
          <w:szCs w:val="18"/>
        </w:rPr>
        <w:t xml:space="preserve">11.1. </w:t>
      </w:r>
      <w:r w:rsidR="00690F90" w:rsidRPr="002223C4">
        <w:rPr>
          <w:sz w:val="18"/>
          <w:szCs w:val="18"/>
        </w:rPr>
        <w:t>Caberão</w:t>
      </w:r>
      <w:r w:rsidRPr="002223C4">
        <w:rPr>
          <w:sz w:val="18"/>
          <w:szCs w:val="18"/>
        </w:rPr>
        <w:t xml:space="preserve"> ao Órgão Gerenciador, a seu juízo, após a notificação por escrito de irregularidade pela unidade requisitante, aplicar ao detentor da ata, garantidos o contraditório e a ampla defesa, as seguintes sanções administrativas:</w:t>
      </w:r>
    </w:p>
    <w:p w:rsidR="00CE4B52" w:rsidRPr="002223C4" w:rsidRDefault="00CE4B52" w:rsidP="00CE4B52">
      <w:pPr>
        <w:autoSpaceDE w:val="0"/>
        <w:autoSpaceDN w:val="0"/>
        <w:adjustRightInd w:val="0"/>
        <w:jc w:val="both"/>
        <w:rPr>
          <w:sz w:val="18"/>
          <w:szCs w:val="18"/>
        </w:rPr>
      </w:pPr>
      <w:r w:rsidRPr="002223C4">
        <w:rPr>
          <w:sz w:val="18"/>
          <w:szCs w:val="18"/>
        </w:rPr>
        <w:t xml:space="preserve">11.1.1. </w:t>
      </w:r>
      <w:r w:rsidR="00690F90" w:rsidRPr="002223C4">
        <w:rPr>
          <w:sz w:val="18"/>
          <w:szCs w:val="18"/>
        </w:rPr>
        <w:t>Pelo</w:t>
      </w:r>
      <w:r w:rsidRPr="002223C4">
        <w:rPr>
          <w:sz w:val="18"/>
          <w:szCs w:val="18"/>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2223C4" w:rsidRDefault="00CE4B52" w:rsidP="00CE4B52">
      <w:pPr>
        <w:autoSpaceDE w:val="0"/>
        <w:autoSpaceDN w:val="0"/>
        <w:adjustRightInd w:val="0"/>
        <w:jc w:val="both"/>
        <w:rPr>
          <w:sz w:val="18"/>
          <w:szCs w:val="18"/>
        </w:rPr>
      </w:pPr>
      <w:r w:rsidRPr="002223C4">
        <w:rPr>
          <w:sz w:val="18"/>
          <w:szCs w:val="18"/>
        </w:rPr>
        <w:t>a) multa de dez por cento sobre o valor constante da nota de empenho ou contrato;</w:t>
      </w:r>
    </w:p>
    <w:p w:rsidR="00CE4B52" w:rsidRPr="002223C4" w:rsidRDefault="00CE4B52" w:rsidP="00CE4B52">
      <w:pPr>
        <w:autoSpaceDE w:val="0"/>
        <w:autoSpaceDN w:val="0"/>
        <w:adjustRightInd w:val="0"/>
        <w:jc w:val="both"/>
        <w:rPr>
          <w:sz w:val="18"/>
          <w:szCs w:val="18"/>
        </w:rPr>
      </w:pPr>
      <w:r w:rsidRPr="002223C4">
        <w:rPr>
          <w:sz w:val="18"/>
          <w:szCs w:val="18"/>
        </w:rPr>
        <w:t>b) cancelamento do preço registrado;</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participação em licitação e impedimento de contratar com a administração no prazo de até cinco anos.</w:t>
      </w:r>
    </w:p>
    <w:p w:rsidR="00CE4B52" w:rsidRPr="002223C4" w:rsidRDefault="00CE4B52" w:rsidP="00CE4B52">
      <w:pPr>
        <w:autoSpaceDE w:val="0"/>
        <w:autoSpaceDN w:val="0"/>
        <w:adjustRightInd w:val="0"/>
        <w:jc w:val="both"/>
        <w:rPr>
          <w:sz w:val="18"/>
          <w:szCs w:val="18"/>
        </w:rPr>
      </w:pPr>
      <w:r w:rsidRPr="002223C4">
        <w:rPr>
          <w:sz w:val="18"/>
          <w:szCs w:val="18"/>
        </w:rPr>
        <w:t>11.1.1.1 As sanções previstas neste subitem poderão ser aplicadas cumulativamente.</w:t>
      </w:r>
    </w:p>
    <w:p w:rsidR="00CE4B52" w:rsidRPr="002223C4" w:rsidRDefault="00CE4B52" w:rsidP="00CE4B52">
      <w:pPr>
        <w:autoSpaceDE w:val="0"/>
        <w:autoSpaceDN w:val="0"/>
        <w:adjustRightInd w:val="0"/>
        <w:jc w:val="both"/>
        <w:rPr>
          <w:sz w:val="18"/>
          <w:szCs w:val="18"/>
        </w:rPr>
      </w:pPr>
      <w:r w:rsidRPr="002223C4">
        <w:rPr>
          <w:sz w:val="18"/>
          <w:szCs w:val="18"/>
        </w:rPr>
        <w:t xml:space="preserve">11.1.2. </w:t>
      </w:r>
      <w:r w:rsidR="00690F90" w:rsidRPr="002223C4">
        <w:rPr>
          <w:sz w:val="18"/>
          <w:szCs w:val="18"/>
        </w:rPr>
        <w:t>Por</w:t>
      </w:r>
      <w:r w:rsidRPr="002223C4">
        <w:rPr>
          <w:sz w:val="18"/>
          <w:szCs w:val="18"/>
        </w:rPr>
        <w:t xml:space="preserve"> atraso injustificado no cumprimento de contrato de fornecimento:</w:t>
      </w:r>
    </w:p>
    <w:p w:rsidR="00CE4B52" w:rsidRPr="002223C4" w:rsidRDefault="00CE4B52" w:rsidP="00CE4B52">
      <w:pPr>
        <w:autoSpaceDE w:val="0"/>
        <w:autoSpaceDN w:val="0"/>
        <w:adjustRightInd w:val="0"/>
        <w:jc w:val="both"/>
        <w:rPr>
          <w:sz w:val="18"/>
          <w:szCs w:val="18"/>
        </w:rPr>
      </w:pPr>
      <w:r w:rsidRPr="002223C4">
        <w:rPr>
          <w:sz w:val="18"/>
          <w:szCs w:val="18"/>
        </w:rPr>
        <w:t>a) multa de 0,5% (meio por cento), por dia útil de atraso, sobre o valor da prestação em atraso até o décimo dia;</w:t>
      </w:r>
    </w:p>
    <w:p w:rsidR="00CE4B52" w:rsidRPr="002223C4" w:rsidRDefault="00CE4B52" w:rsidP="00CE4B52">
      <w:pPr>
        <w:autoSpaceDE w:val="0"/>
        <w:autoSpaceDN w:val="0"/>
        <w:adjustRightInd w:val="0"/>
        <w:jc w:val="both"/>
        <w:rPr>
          <w:sz w:val="18"/>
          <w:szCs w:val="18"/>
        </w:rPr>
      </w:pPr>
      <w:r w:rsidRPr="002223C4">
        <w:rPr>
          <w:sz w:val="18"/>
          <w:szCs w:val="18"/>
        </w:rPr>
        <w:t>b) rescisão unilateral do contrato após o décimo dia de atraso.</w:t>
      </w:r>
    </w:p>
    <w:p w:rsidR="00CE4B52" w:rsidRPr="002223C4" w:rsidRDefault="00CE4B52" w:rsidP="00CE4B52">
      <w:pPr>
        <w:autoSpaceDE w:val="0"/>
        <w:autoSpaceDN w:val="0"/>
        <w:adjustRightInd w:val="0"/>
        <w:jc w:val="both"/>
        <w:rPr>
          <w:sz w:val="18"/>
          <w:szCs w:val="18"/>
        </w:rPr>
      </w:pPr>
      <w:r w:rsidRPr="002223C4">
        <w:rPr>
          <w:sz w:val="18"/>
          <w:szCs w:val="18"/>
        </w:rPr>
        <w:t xml:space="preserve">11.1.3. </w:t>
      </w:r>
      <w:r w:rsidR="00690F90" w:rsidRPr="002223C4">
        <w:rPr>
          <w:sz w:val="18"/>
          <w:szCs w:val="18"/>
        </w:rPr>
        <w:t>Por</w:t>
      </w:r>
      <w:r w:rsidRPr="002223C4">
        <w:rPr>
          <w:sz w:val="18"/>
          <w:szCs w:val="18"/>
        </w:rPr>
        <w:t xml:space="preserve"> inexecução total ou execução irregular do contrato de fornecimento ou de prestação de serviço:</w:t>
      </w:r>
    </w:p>
    <w:p w:rsidR="00CE4B52" w:rsidRPr="002223C4" w:rsidRDefault="00CE4B52" w:rsidP="00CE4B52">
      <w:pPr>
        <w:autoSpaceDE w:val="0"/>
        <w:autoSpaceDN w:val="0"/>
        <w:adjustRightInd w:val="0"/>
        <w:jc w:val="both"/>
        <w:rPr>
          <w:sz w:val="18"/>
          <w:szCs w:val="18"/>
        </w:rPr>
      </w:pPr>
      <w:r w:rsidRPr="002223C4">
        <w:rPr>
          <w:sz w:val="18"/>
          <w:szCs w:val="18"/>
        </w:rPr>
        <w:t>a) advertência, por escrito, nas falta leves;</w:t>
      </w:r>
    </w:p>
    <w:p w:rsidR="00CE4B52" w:rsidRPr="002223C4" w:rsidRDefault="00CE4B52" w:rsidP="00CE4B52">
      <w:pPr>
        <w:autoSpaceDE w:val="0"/>
        <w:autoSpaceDN w:val="0"/>
        <w:adjustRightInd w:val="0"/>
        <w:jc w:val="both"/>
        <w:rPr>
          <w:sz w:val="18"/>
          <w:szCs w:val="18"/>
        </w:rPr>
      </w:pPr>
      <w:r w:rsidRPr="002223C4">
        <w:rPr>
          <w:sz w:val="18"/>
          <w:szCs w:val="18"/>
        </w:rPr>
        <w:t>b) multa de 10% (dez por cento) sobre o valor correspondente à parte não cumprida ou da totalidade do fornecimento ou serviço não executado pelo fornecedor;</w:t>
      </w:r>
    </w:p>
    <w:p w:rsidR="00CE4B52" w:rsidRPr="002223C4" w:rsidRDefault="00690F90" w:rsidP="00CE4B52">
      <w:pPr>
        <w:autoSpaceDE w:val="0"/>
        <w:autoSpaceDN w:val="0"/>
        <w:adjustRightInd w:val="0"/>
        <w:jc w:val="both"/>
        <w:rPr>
          <w:sz w:val="18"/>
          <w:szCs w:val="18"/>
        </w:rPr>
      </w:pPr>
      <w:r w:rsidRPr="002223C4">
        <w:rPr>
          <w:sz w:val="18"/>
          <w:szCs w:val="18"/>
        </w:rPr>
        <w:t xml:space="preserve">c) suspensão temporária de participar de licitação e impedimento de contratar com a administração pública estadual por prazo não superior a </w:t>
      </w:r>
      <w:r>
        <w:rPr>
          <w:sz w:val="18"/>
          <w:szCs w:val="18"/>
        </w:rPr>
        <w:t>0</w:t>
      </w:r>
      <w:r w:rsidRPr="002223C4">
        <w:rPr>
          <w:sz w:val="18"/>
          <w:szCs w:val="18"/>
        </w:rPr>
        <w:t>2 (dois) anos.</w:t>
      </w:r>
    </w:p>
    <w:p w:rsidR="00CE4B52" w:rsidRPr="002223C4" w:rsidRDefault="00CE4B52" w:rsidP="00CE4B52">
      <w:pPr>
        <w:autoSpaceDE w:val="0"/>
        <w:autoSpaceDN w:val="0"/>
        <w:adjustRightInd w:val="0"/>
        <w:jc w:val="both"/>
        <w:rPr>
          <w:sz w:val="18"/>
          <w:szCs w:val="18"/>
        </w:rPr>
      </w:pPr>
      <w:r w:rsidRPr="002223C4">
        <w:rPr>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2223C4" w:rsidRDefault="00CE4B52" w:rsidP="00CE4B52">
      <w:pPr>
        <w:autoSpaceDE w:val="0"/>
        <w:autoSpaceDN w:val="0"/>
        <w:adjustRightInd w:val="0"/>
        <w:jc w:val="both"/>
        <w:rPr>
          <w:sz w:val="18"/>
          <w:szCs w:val="18"/>
        </w:rPr>
      </w:pPr>
      <w:r w:rsidRPr="002223C4">
        <w:rPr>
          <w:sz w:val="18"/>
          <w:szCs w:val="18"/>
        </w:rPr>
        <w:t xml:space="preserve">11.1.3.1. A penalidade prevista na alínea "b" do subitem 11.1.3. </w:t>
      </w:r>
      <w:r w:rsidR="00690F90" w:rsidRPr="002223C4">
        <w:rPr>
          <w:sz w:val="18"/>
          <w:szCs w:val="18"/>
        </w:rPr>
        <w:t>Poderá</w:t>
      </w:r>
      <w:r w:rsidRPr="002223C4">
        <w:rPr>
          <w:sz w:val="18"/>
          <w:szCs w:val="18"/>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2223C4" w:rsidRDefault="00CE4B52" w:rsidP="00CE4B52">
      <w:pPr>
        <w:autoSpaceDE w:val="0"/>
        <w:autoSpaceDN w:val="0"/>
        <w:adjustRightInd w:val="0"/>
        <w:jc w:val="both"/>
        <w:rPr>
          <w:sz w:val="18"/>
          <w:szCs w:val="18"/>
        </w:rPr>
      </w:pPr>
      <w:r w:rsidRPr="002223C4">
        <w:rPr>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Pr>
          <w:sz w:val="18"/>
          <w:szCs w:val="18"/>
        </w:rPr>
        <w:t xml:space="preserve"> apresentar documentação falsa, </w:t>
      </w:r>
      <w:r w:rsidRPr="002223C4">
        <w:rPr>
          <w:sz w:val="18"/>
          <w:szCs w:val="18"/>
        </w:rPr>
        <w:t>não mantiver a proposta e cometer fraude fiscal, sem prejuízo das demais cominações legais, nos termos da Lei n° 10.520, de 2002.</w:t>
      </w:r>
    </w:p>
    <w:p w:rsidR="00CE4B52" w:rsidRPr="002223C4" w:rsidRDefault="00CE4B52" w:rsidP="00CE4B52">
      <w:pPr>
        <w:autoSpaceDE w:val="0"/>
        <w:autoSpaceDN w:val="0"/>
        <w:adjustRightInd w:val="0"/>
        <w:jc w:val="both"/>
        <w:rPr>
          <w:sz w:val="18"/>
          <w:szCs w:val="18"/>
        </w:rPr>
      </w:pPr>
      <w:r w:rsidRPr="002223C4">
        <w:rPr>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2223C4" w:rsidRDefault="00CE4B52" w:rsidP="00CE4B52">
      <w:pPr>
        <w:autoSpaceDE w:val="0"/>
        <w:autoSpaceDN w:val="0"/>
        <w:adjustRightInd w:val="0"/>
        <w:jc w:val="both"/>
        <w:rPr>
          <w:b/>
          <w:sz w:val="18"/>
          <w:szCs w:val="18"/>
        </w:rPr>
      </w:pPr>
      <w:r w:rsidRPr="002223C4">
        <w:rPr>
          <w:sz w:val="18"/>
          <w:szCs w:val="18"/>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r w:rsidR="00690F90" w:rsidRPr="002223C4">
        <w:rPr>
          <w:sz w:val="18"/>
          <w:szCs w:val="18"/>
        </w:rPr>
        <w:t>depois de</w:t>
      </w:r>
      <w:r w:rsidRPr="002223C4">
        <w:rPr>
          <w:sz w:val="18"/>
          <w:szCs w:val="18"/>
        </w:rPr>
        <w:t xml:space="preserve"> decorrido o prazo de sanção mínima de dois anos.</w:t>
      </w:r>
    </w:p>
    <w:p w:rsidR="00CE4B52" w:rsidRPr="002223C4" w:rsidRDefault="00CE4B52" w:rsidP="00CE4B52">
      <w:pPr>
        <w:autoSpaceDE w:val="0"/>
        <w:autoSpaceDN w:val="0"/>
        <w:adjustRightInd w:val="0"/>
        <w:jc w:val="both"/>
        <w:rPr>
          <w:sz w:val="18"/>
          <w:szCs w:val="18"/>
        </w:rPr>
      </w:pPr>
      <w:r w:rsidRPr="002223C4">
        <w:rPr>
          <w:sz w:val="18"/>
          <w:szCs w:val="18"/>
        </w:rPr>
        <w:t>11.2. Fica garantido ao fornecedor o direito prévio da citação e de ampla defesa, no respectivo processo, no prazo de cinco dias úteis, contado da notificação.</w:t>
      </w:r>
    </w:p>
    <w:p w:rsidR="00CE4B52" w:rsidRPr="002223C4" w:rsidRDefault="00CE4B52" w:rsidP="00CE4B52">
      <w:pPr>
        <w:autoSpaceDE w:val="0"/>
        <w:autoSpaceDN w:val="0"/>
        <w:adjustRightInd w:val="0"/>
        <w:jc w:val="both"/>
        <w:rPr>
          <w:sz w:val="18"/>
          <w:szCs w:val="18"/>
        </w:rPr>
      </w:pPr>
      <w:r w:rsidRPr="002223C4">
        <w:rPr>
          <w:sz w:val="18"/>
          <w:szCs w:val="18"/>
        </w:rPr>
        <w:t>11.3. As penalidades aplicadas serão obrigatoriamente anotadas no registro cadastral dos fornecedores mantido pela Administração.</w:t>
      </w:r>
    </w:p>
    <w:p w:rsidR="00CE4B52" w:rsidRPr="002223C4" w:rsidRDefault="00CE4B52" w:rsidP="00CE4B52">
      <w:pPr>
        <w:autoSpaceDE w:val="0"/>
        <w:autoSpaceDN w:val="0"/>
        <w:adjustRightInd w:val="0"/>
        <w:jc w:val="both"/>
        <w:rPr>
          <w:sz w:val="18"/>
          <w:szCs w:val="18"/>
        </w:rPr>
      </w:pPr>
      <w:r w:rsidRPr="002223C4">
        <w:rPr>
          <w:sz w:val="18"/>
          <w:szCs w:val="18"/>
        </w:rPr>
        <w:t>11.4. As importâncias relativas às multas deverão ser recolhidas à conta do Tesouro do Município.</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SEGUNDA - DA EFICÁCIA</w:t>
      </w:r>
    </w:p>
    <w:p w:rsidR="00CE4B52" w:rsidRPr="002223C4" w:rsidRDefault="00CE4B52" w:rsidP="00CE4B52">
      <w:pPr>
        <w:autoSpaceDE w:val="0"/>
        <w:autoSpaceDN w:val="0"/>
        <w:adjustRightInd w:val="0"/>
        <w:jc w:val="both"/>
        <w:rPr>
          <w:sz w:val="18"/>
          <w:szCs w:val="18"/>
        </w:rPr>
      </w:pPr>
      <w:r w:rsidRPr="002223C4">
        <w:rPr>
          <w:sz w:val="18"/>
          <w:szCs w:val="18"/>
        </w:rPr>
        <w:t xml:space="preserve">12.1. O presente Termo de Registro de Preços somente terá eficácia após a publicação do respectivo extrato no </w:t>
      </w:r>
      <w:r w:rsidR="001B4C6A">
        <w:rPr>
          <w:sz w:val="18"/>
          <w:szCs w:val="18"/>
        </w:rPr>
        <w:t>Mural Publico e site da Prefeitura Municipal.</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TERCEIRA - DO FORO</w:t>
      </w:r>
    </w:p>
    <w:p w:rsidR="00CE4B52" w:rsidRPr="002223C4" w:rsidRDefault="00CE4B52" w:rsidP="00CE4B52">
      <w:pPr>
        <w:autoSpaceDE w:val="0"/>
        <w:autoSpaceDN w:val="0"/>
        <w:adjustRightInd w:val="0"/>
        <w:jc w:val="both"/>
        <w:rPr>
          <w:sz w:val="18"/>
          <w:szCs w:val="18"/>
        </w:rPr>
      </w:pPr>
      <w:r w:rsidRPr="002223C4">
        <w:rPr>
          <w:sz w:val="18"/>
          <w:szCs w:val="18"/>
        </w:rPr>
        <w:t xml:space="preserve">13.1. As partes contratantes elegem o Foro da Comarca de </w:t>
      </w:r>
      <w:r w:rsidR="001B4C6A">
        <w:rPr>
          <w:sz w:val="18"/>
          <w:szCs w:val="18"/>
        </w:rPr>
        <w:t>Campo Belo do Sul - SC</w:t>
      </w:r>
      <w:r w:rsidRPr="002223C4">
        <w:rPr>
          <w:sz w:val="18"/>
          <w:szCs w:val="18"/>
        </w:rPr>
        <w:t>, com renúncia de qualquer outro, por mais privilegiado que seja para dirimir questões resultantes da ou relativas à aplicação deste Contrato ou execução do ajuste, não resolvidos na esfera administrativa.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sz w:val="18"/>
          <w:szCs w:val="18"/>
        </w:rPr>
      </w:pPr>
      <w:r w:rsidRPr="002223C4">
        <w:rPr>
          <w:sz w:val="18"/>
          <w:szCs w:val="18"/>
        </w:rPr>
        <w:t xml:space="preserve">E, por estarem </w:t>
      </w:r>
      <w:r w:rsidR="00690F90" w:rsidRPr="002223C4">
        <w:rPr>
          <w:sz w:val="18"/>
          <w:szCs w:val="18"/>
        </w:rPr>
        <w:t>às</w:t>
      </w:r>
      <w:r w:rsidRPr="002223C4">
        <w:rPr>
          <w:sz w:val="18"/>
          <w:szCs w:val="18"/>
        </w:rPr>
        <w:t xml:space="preserve"> partes justas e compromissadas, assinam o presente Termo em duas vias, de igual teor, na presença das testemunhas abaixo assinadas.</w:t>
      </w:r>
    </w:p>
    <w:p w:rsidR="00CE4B52" w:rsidRPr="002223C4" w:rsidRDefault="00CE4B52" w:rsidP="00CE4B52">
      <w:pPr>
        <w:jc w:val="both"/>
        <w:rPr>
          <w:sz w:val="18"/>
          <w:szCs w:val="18"/>
        </w:rPr>
      </w:pPr>
    </w:p>
    <w:p w:rsidR="00CE4B52" w:rsidRPr="002223C4" w:rsidRDefault="001B4C6A" w:rsidP="00CE4B52">
      <w:pPr>
        <w:jc w:val="both"/>
        <w:rPr>
          <w:sz w:val="18"/>
          <w:szCs w:val="18"/>
        </w:rPr>
      </w:pPr>
      <w:r>
        <w:rPr>
          <w:sz w:val="18"/>
          <w:szCs w:val="18"/>
        </w:rPr>
        <w:t>Campo Belo do Sul</w:t>
      </w:r>
      <w:r w:rsidR="00CE4B52" w:rsidRPr="002223C4">
        <w:rPr>
          <w:sz w:val="18"/>
          <w:szCs w:val="18"/>
        </w:rPr>
        <w:t>/SC, ----- de ------------- de 20</w:t>
      </w:r>
      <w:r w:rsidR="004F3FD4">
        <w:rPr>
          <w:sz w:val="18"/>
          <w:szCs w:val="18"/>
        </w:rPr>
        <w:t>2</w:t>
      </w:r>
      <w:r w:rsidR="0058108E">
        <w:rPr>
          <w:sz w:val="18"/>
          <w:szCs w:val="18"/>
        </w:rPr>
        <w:t>1</w:t>
      </w:r>
      <w:r w:rsidR="00CE4B52" w:rsidRPr="002223C4">
        <w:rPr>
          <w:sz w:val="18"/>
          <w:szCs w:val="18"/>
        </w:rPr>
        <w:t>.</w:t>
      </w:r>
    </w:p>
    <w:p w:rsidR="00CE4B52" w:rsidRPr="002223C4" w:rsidRDefault="00CE4B52" w:rsidP="00CE4B52">
      <w:pPr>
        <w:jc w:val="both"/>
        <w:rPr>
          <w:sz w:val="18"/>
          <w:szCs w:val="18"/>
        </w:rPr>
      </w:pPr>
    </w:p>
    <w:p w:rsidR="00CE4B52" w:rsidRPr="002223C4" w:rsidRDefault="00CE4B52" w:rsidP="00CE4B52">
      <w:pPr>
        <w:jc w:val="both"/>
        <w:rPr>
          <w:sz w:val="18"/>
          <w:szCs w:val="18"/>
        </w:rPr>
      </w:pPr>
    </w:p>
    <w:p w:rsidR="00CE4B52" w:rsidRPr="002223C4" w:rsidRDefault="00CE4B52" w:rsidP="00CE4B52">
      <w:pPr>
        <w:autoSpaceDE w:val="0"/>
        <w:autoSpaceDN w:val="0"/>
        <w:adjustRightInd w:val="0"/>
        <w:jc w:val="center"/>
        <w:rPr>
          <w:sz w:val="18"/>
          <w:szCs w:val="18"/>
        </w:rPr>
      </w:pPr>
      <w:r w:rsidRPr="002223C4">
        <w:rPr>
          <w:sz w:val="18"/>
          <w:szCs w:val="18"/>
        </w:rPr>
        <w:t>______________________________________________</w:t>
      </w:r>
    </w:p>
    <w:p w:rsidR="00CE4B52" w:rsidRPr="002223C4" w:rsidRDefault="00690F90" w:rsidP="00CE4B52">
      <w:pPr>
        <w:jc w:val="center"/>
        <w:rPr>
          <w:sz w:val="18"/>
          <w:szCs w:val="18"/>
        </w:rPr>
      </w:pPr>
      <w:r>
        <w:rPr>
          <w:b/>
          <w:bCs/>
          <w:sz w:val="18"/>
          <w:szCs w:val="18"/>
        </w:rPr>
        <w:t>PREFEITA</w:t>
      </w:r>
      <w:r w:rsidR="00CE4B52" w:rsidRPr="002223C4">
        <w:rPr>
          <w:b/>
          <w:bCs/>
          <w:sz w:val="18"/>
          <w:szCs w:val="18"/>
        </w:rPr>
        <w:t xml:space="preserve"> MUNICIPAL</w:t>
      </w:r>
    </w:p>
    <w:p w:rsidR="00CE4B52" w:rsidRDefault="00CE4B52" w:rsidP="00CE4B52">
      <w:pPr>
        <w:pStyle w:val="Ttulo4"/>
        <w:jc w:val="left"/>
        <w:rPr>
          <w:sz w:val="18"/>
          <w:szCs w:val="18"/>
        </w:rPr>
      </w:pPr>
    </w:p>
    <w:p w:rsidR="00B23A45" w:rsidRDefault="00B23A45" w:rsidP="00B23A45"/>
    <w:p w:rsidR="00B23A45" w:rsidRDefault="00B23A45" w:rsidP="00B23A45"/>
    <w:p w:rsidR="00B23A45" w:rsidRDefault="00B23A45" w:rsidP="00B23A45"/>
    <w:p w:rsidR="00B23A45" w:rsidRPr="00B23A45" w:rsidRDefault="00B23A45" w:rsidP="00B23A45"/>
    <w:p w:rsidR="00CE4B52" w:rsidRDefault="00CE4B52" w:rsidP="00CE4B52">
      <w:pPr>
        <w:rPr>
          <w:b/>
          <w:bCs/>
          <w:sz w:val="18"/>
          <w:szCs w:val="18"/>
        </w:rPr>
      </w:pPr>
      <w:r w:rsidRPr="002223C4">
        <w:rPr>
          <w:b/>
          <w:bCs/>
          <w:sz w:val="18"/>
          <w:szCs w:val="18"/>
        </w:rPr>
        <w:t>Empresas Participantes:</w:t>
      </w:r>
    </w:p>
    <w:p w:rsidR="001B4C6A" w:rsidRPr="002223C4" w:rsidRDefault="001B4C6A" w:rsidP="00CE4B52">
      <w:pPr>
        <w:rPr>
          <w:b/>
          <w:bCs/>
          <w:sz w:val="18"/>
          <w:szCs w:val="18"/>
        </w:rPr>
      </w:pPr>
    </w:p>
    <w:p w:rsidR="00CE4B52" w:rsidRPr="002223C4" w:rsidRDefault="00CE4B52" w:rsidP="00CE4B52">
      <w:pPr>
        <w:rPr>
          <w:sz w:val="18"/>
          <w:szCs w:val="18"/>
        </w:rPr>
      </w:pPr>
      <w:r w:rsidRPr="002223C4">
        <w:rPr>
          <w:b/>
          <w:bCs/>
          <w:sz w:val="18"/>
          <w:szCs w:val="18"/>
        </w:rPr>
        <w:t>_______________________________</w:t>
      </w:r>
    </w:p>
    <w:p w:rsidR="00CE4B52" w:rsidRPr="002223C4" w:rsidRDefault="00CE4B52" w:rsidP="00CE4B52">
      <w:pPr>
        <w:rPr>
          <w:sz w:val="20"/>
          <w:szCs w:val="20"/>
        </w:rPr>
      </w:pPr>
      <w:r w:rsidRPr="002223C4">
        <w:rPr>
          <w:sz w:val="20"/>
          <w:szCs w:val="20"/>
        </w:rPr>
        <w:t>Assinatura do responsável</w:t>
      </w:r>
      <w:r w:rsidR="00A65306">
        <w:rPr>
          <w:sz w:val="20"/>
          <w:szCs w:val="20"/>
        </w:rPr>
        <w:t xml:space="preserve"> </w:t>
      </w:r>
      <w:r w:rsidRPr="002223C4">
        <w:rPr>
          <w:sz w:val="20"/>
          <w:szCs w:val="20"/>
        </w:rPr>
        <w:t>legal pela empresa</w:t>
      </w:r>
    </w:p>
    <w:p w:rsidR="00CE4B52" w:rsidRDefault="00CE4B52" w:rsidP="00CE4B52">
      <w:pPr>
        <w:pStyle w:val="Ttulo3"/>
        <w:rPr>
          <w:sz w:val="22"/>
          <w:szCs w:val="22"/>
        </w:rPr>
      </w:pPr>
    </w:p>
    <w:p w:rsidR="00CE4B52" w:rsidRPr="00E11845" w:rsidRDefault="00CE4B52" w:rsidP="00CE4B52"/>
    <w:p w:rsidR="00CE4B52" w:rsidRDefault="00CE4B52" w:rsidP="00CE4B52">
      <w:pPr>
        <w:pStyle w:val="Ttulo3"/>
        <w:rPr>
          <w:sz w:val="22"/>
          <w:szCs w:val="22"/>
        </w:rPr>
      </w:pPr>
    </w:p>
    <w:p w:rsidR="00CE4B52" w:rsidRDefault="00CE4B52" w:rsidP="00CE4B52">
      <w:pPr>
        <w:pStyle w:val="Ttulo3"/>
        <w:rPr>
          <w:sz w:val="22"/>
          <w:szCs w:val="22"/>
        </w:rPr>
      </w:pPr>
    </w:p>
    <w:p w:rsidR="00CE4B52" w:rsidRDefault="00CE4B52" w:rsidP="00CE4B52"/>
    <w:p w:rsidR="00CE4B52" w:rsidRDefault="00CE4B52"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CE4B52" w:rsidRDefault="00CE4B52" w:rsidP="00CE4B52"/>
    <w:p w:rsidR="00CE4B52" w:rsidRPr="002A2D06" w:rsidRDefault="00CE4B52" w:rsidP="00CE4B52">
      <w:pPr>
        <w:pStyle w:val="Ttulo3"/>
        <w:rPr>
          <w:sz w:val="22"/>
          <w:szCs w:val="22"/>
        </w:rPr>
      </w:pPr>
      <w:r>
        <w:rPr>
          <w:sz w:val="22"/>
          <w:szCs w:val="22"/>
        </w:rPr>
        <w:t>A</w:t>
      </w:r>
      <w:r w:rsidRPr="002A2D06">
        <w:rPr>
          <w:sz w:val="22"/>
          <w:szCs w:val="22"/>
        </w:rPr>
        <w:t xml:space="preserve">NEXO </w:t>
      </w:r>
      <w:r w:rsidR="001B4C6A">
        <w:rPr>
          <w:sz w:val="22"/>
          <w:szCs w:val="22"/>
        </w:rPr>
        <w:t>II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72551" w:rsidRDefault="00CE4B52" w:rsidP="00CE4B52">
      <w:pPr>
        <w:pStyle w:val="Ttulo6"/>
        <w:rPr>
          <w:szCs w:val="22"/>
        </w:rPr>
      </w:pPr>
      <w:r w:rsidRPr="002A2D06">
        <w:rPr>
          <w:szCs w:val="22"/>
        </w:rPr>
        <w:t>PREGÃO P</w:t>
      </w:r>
      <w:r>
        <w:rPr>
          <w:szCs w:val="22"/>
        </w:rPr>
        <w:t xml:space="preserve">RESENCIAL REGISTRO DE PREÇO Nº. </w:t>
      </w:r>
      <w:r w:rsidR="00690F90">
        <w:rPr>
          <w:szCs w:val="22"/>
        </w:rPr>
        <w:t>06</w:t>
      </w:r>
      <w:r w:rsidR="0058108E">
        <w:rPr>
          <w:szCs w:val="22"/>
        </w:rPr>
        <w:t>/2021</w:t>
      </w:r>
      <w:r w:rsidR="001B4C6A">
        <w:rPr>
          <w:bCs w:val="0"/>
          <w:szCs w:val="22"/>
        </w:rPr>
        <w:t>-PMCBS</w:t>
      </w:r>
    </w:p>
    <w:p w:rsidR="00CE4B52" w:rsidRPr="002A2D06" w:rsidRDefault="00CE4B52" w:rsidP="00CE4B52">
      <w:pPr>
        <w:jc w:val="right"/>
        <w:rPr>
          <w:sz w:val="22"/>
          <w:szCs w:val="22"/>
        </w:rPr>
      </w:pPr>
    </w:p>
    <w:p w:rsidR="00CE4B52" w:rsidRPr="002A2D06" w:rsidRDefault="00CE4B52" w:rsidP="00CE4B52">
      <w:pPr>
        <w:jc w:val="right"/>
        <w:rPr>
          <w:sz w:val="22"/>
          <w:szCs w:val="22"/>
        </w:rPr>
      </w:pPr>
    </w:p>
    <w:p w:rsidR="00CE4B52" w:rsidRPr="002A2D06" w:rsidRDefault="00CE4B52" w:rsidP="00CE4B52">
      <w:pPr>
        <w:pStyle w:val="Ttulo6"/>
        <w:rPr>
          <w:szCs w:val="22"/>
          <w:u w:val="single"/>
        </w:rPr>
      </w:pPr>
      <w:r w:rsidRPr="002A2D06">
        <w:rPr>
          <w:szCs w:val="22"/>
          <w:u w:val="single"/>
        </w:rPr>
        <w:t>DECLARAÇÃO</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w:t>
      </w:r>
      <w:r w:rsidR="00690F90" w:rsidRPr="002A2D06">
        <w:rPr>
          <w:bCs/>
          <w:sz w:val="22"/>
          <w:szCs w:val="22"/>
        </w:rPr>
        <w:t>Senhor</w:t>
      </w:r>
      <w:r w:rsidRPr="002A2D06">
        <w:rPr>
          <w:bCs/>
          <w:sz w:val="22"/>
          <w:szCs w:val="22"/>
        </w:rPr>
        <w:t xml:space="preserve">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Ressalva: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 xml:space="preserve">Emprega menor, a partir de quatorze anos, na condição de aprendiz        </w:t>
      </w:r>
      <w:r w:rsidR="00690F90" w:rsidRPr="002A2D06">
        <w:rPr>
          <w:bCs/>
          <w:sz w:val="22"/>
          <w:szCs w:val="22"/>
        </w:rPr>
        <w:t>().</w:t>
      </w:r>
    </w:p>
    <w:p w:rsidR="00CE4B52" w:rsidRPr="002A2D06" w:rsidRDefault="00CE4B52" w:rsidP="00CE4B52">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pStyle w:val="Ttulo2"/>
        <w:jc w:val="left"/>
        <w:rPr>
          <w:sz w:val="22"/>
          <w:szCs w:val="22"/>
        </w:rPr>
      </w:pPr>
    </w:p>
    <w:p w:rsidR="00CE4B52" w:rsidRPr="002A2D06" w:rsidRDefault="00CE4B52" w:rsidP="00CE4B52">
      <w:pPr>
        <w:rPr>
          <w:sz w:val="22"/>
          <w:szCs w:val="22"/>
        </w:rPr>
      </w:pPr>
    </w:p>
    <w:p w:rsidR="00CE4B52" w:rsidRDefault="00CE4B52"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3"/>
        <w:rPr>
          <w:sz w:val="22"/>
          <w:szCs w:val="22"/>
        </w:rPr>
      </w:pPr>
    </w:p>
    <w:p w:rsidR="00ED602A" w:rsidRDefault="00ED602A" w:rsidP="00ED602A"/>
    <w:p w:rsidR="00ED602A" w:rsidRPr="00ED602A" w:rsidRDefault="00ED602A" w:rsidP="00ED602A"/>
    <w:p w:rsidR="00A65306" w:rsidRDefault="00A65306" w:rsidP="00CE4B52">
      <w:pPr>
        <w:pStyle w:val="Ttulo3"/>
        <w:rPr>
          <w:sz w:val="22"/>
          <w:szCs w:val="22"/>
        </w:rPr>
      </w:pPr>
    </w:p>
    <w:p w:rsidR="004F3FD4" w:rsidRDefault="004F3FD4" w:rsidP="00CE4B52">
      <w:pPr>
        <w:pStyle w:val="Ttulo3"/>
        <w:rPr>
          <w:sz w:val="22"/>
          <w:szCs w:val="22"/>
        </w:rPr>
      </w:pPr>
    </w:p>
    <w:p w:rsidR="00CE4B52" w:rsidRPr="002A2D06" w:rsidRDefault="00CE4B52" w:rsidP="00CE4B52">
      <w:pPr>
        <w:pStyle w:val="Ttulo3"/>
        <w:rPr>
          <w:sz w:val="22"/>
          <w:szCs w:val="22"/>
        </w:rPr>
      </w:pPr>
      <w:r w:rsidRPr="002A2D06">
        <w:rPr>
          <w:sz w:val="22"/>
          <w:szCs w:val="22"/>
        </w:rPr>
        <w:t xml:space="preserve">ANEXO </w:t>
      </w:r>
      <w:r>
        <w:rPr>
          <w:sz w:val="22"/>
          <w:szCs w:val="22"/>
        </w:rPr>
        <w:t>I</w:t>
      </w:r>
      <w:r w:rsidR="00B23A45">
        <w:rPr>
          <w:sz w:val="22"/>
          <w:szCs w:val="22"/>
        </w:rPr>
        <w:t>V</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rPr>
          <w:szCs w:val="22"/>
        </w:rPr>
      </w:pPr>
      <w:r w:rsidRPr="002A2D06">
        <w:rPr>
          <w:szCs w:val="22"/>
        </w:rPr>
        <w:t xml:space="preserve">PREGÃO PRESENCIAL REGISTRO DE PREÇO Nº. </w:t>
      </w:r>
      <w:r w:rsidR="00690F90">
        <w:rPr>
          <w:szCs w:val="22"/>
        </w:rPr>
        <w:t>06</w:t>
      </w:r>
      <w:r w:rsidR="0058108E">
        <w:rPr>
          <w:szCs w:val="22"/>
        </w:rPr>
        <w:t>/2021</w:t>
      </w:r>
      <w:r w:rsidRPr="00272551">
        <w:rPr>
          <w:bCs w:val="0"/>
          <w:szCs w:val="22"/>
        </w:rPr>
        <w:t>-PM</w:t>
      </w:r>
      <w:r w:rsidR="001B4C6A">
        <w:rPr>
          <w:bCs w:val="0"/>
          <w:szCs w:val="22"/>
        </w:rPr>
        <w:t>CB</w:t>
      </w:r>
      <w:r w:rsidRPr="00272551">
        <w:rPr>
          <w:bCs w:val="0"/>
          <w:szCs w:val="22"/>
        </w:rPr>
        <w:t>S</w:t>
      </w:r>
    </w:p>
    <w:p w:rsidR="00CE4B52"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u w:val="single"/>
        </w:rPr>
      </w:pPr>
      <w:r w:rsidRPr="002A2D06">
        <w:rPr>
          <w:b/>
          <w:bCs/>
          <w:sz w:val="22"/>
          <w:szCs w:val="22"/>
          <w:u w:val="single"/>
        </w:rPr>
        <w:t>CREDENCIAMENTO</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w:t>
      </w:r>
      <w:r w:rsidR="00690F90" w:rsidRPr="002A2D06">
        <w:rPr>
          <w:rFonts w:ascii="Times New Roman" w:hAnsi="Times New Roman"/>
          <w:sz w:val="22"/>
          <w:szCs w:val="22"/>
        </w:rPr>
        <w:t>Senhor</w:t>
      </w:r>
      <w:r w:rsidRPr="002A2D06">
        <w:rPr>
          <w:rFonts w:ascii="Times New Roman" w:hAnsi="Times New Roman"/>
          <w:sz w:val="22"/>
          <w:szCs w:val="22"/>
        </w:rPr>
        <w:t xml:space="preserve"> (a) ----------------------------------------, portador (a) da Cédula de Identidade nº. ---------------------------, e CPF sob nº. -----------------------------</w:t>
      </w:r>
      <w:r w:rsidR="00690F90" w:rsidRPr="002A2D06">
        <w:rPr>
          <w:rFonts w:ascii="Times New Roman" w:hAnsi="Times New Roman"/>
          <w:sz w:val="22"/>
          <w:szCs w:val="22"/>
        </w:rPr>
        <w:t>-,</w:t>
      </w:r>
      <w:r w:rsidRPr="002A2D06">
        <w:rPr>
          <w:rFonts w:ascii="Times New Roman" w:hAnsi="Times New Roman"/>
          <w:sz w:val="22"/>
          <w:szCs w:val="22"/>
        </w:rPr>
        <w:t xml:space="preserve"> a participar da licitação instaurada pela Prefeitura Municipal de </w:t>
      </w:r>
      <w:r w:rsidR="000B6E37">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690F90">
        <w:rPr>
          <w:rFonts w:ascii="Times New Roman" w:hAnsi="Times New Roman"/>
          <w:sz w:val="22"/>
          <w:szCs w:val="22"/>
        </w:rPr>
        <w:t>06</w:t>
      </w:r>
      <w:bookmarkStart w:id="20" w:name="_GoBack"/>
      <w:bookmarkEnd w:id="20"/>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sidR="000B6E37">
        <w:rPr>
          <w:rFonts w:ascii="Times New Roman" w:hAnsi="Times New Roman"/>
          <w:sz w:val="22"/>
          <w:szCs w:val="22"/>
        </w:rPr>
        <w:t>s</w:t>
      </w:r>
      <w:r w:rsidRPr="002A2D06">
        <w:rPr>
          <w:rFonts w:ascii="Times New Roman" w:hAnsi="Times New Roman"/>
          <w:sz w:val="22"/>
          <w:szCs w:val="22"/>
        </w:rPr>
        <w:t>e em</w:t>
      </w:r>
      <w:r w:rsidR="004F3FD4">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r w:rsidRPr="002A2D06">
        <w:rPr>
          <w:rFonts w:ascii="Times New Roman" w:hAnsi="Times New Roman"/>
          <w:b/>
          <w:bCs/>
          <w:sz w:val="22"/>
          <w:szCs w:val="22"/>
        </w:rPr>
        <w:t>).</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rPr>
          <w:sz w:val="22"/>
          <w:szCs w:val="22"/>
        </w:rPr>
      </w:pPr>
    </w:p>
    <w:p w:rsidR="00CE4B52" w:rsidRPr="002A2D06" w:rsidRDefault="00CE4B52" w:rsidP="00CE4B52">
      <w:pPr>
        <w:rPr>
          <w:sz w:val="22"/>
          <w:szCs w:val="22"/>
        </w:rPr>
      </w:pPr>
    </w:p>
    <w:p w:rsidR="00CE4B52" w:rsidRDefault="00CE4B52" w:rsidP="00CE4B52">
      <w:pPr>
        <w:pStyle w:val="Ttulo3"/>
        <w:rPr>
          <w:sz w:val="22"/>
          <w:szCs w:val="22"/>
        </w:rPr>
      </w:pPr>
    </w:p>
    <w:p w:rsidR="000B6E37" w:rsidRDefault="000B6E37" w:rsidP="000B6E37"/>
    <w:p w:rsidR="000B6E37" w:rsidRDefault="000B6E37" w:rsidP="000B6E37"/>
    <w:p w:rsidR="00B23A45" w:rsidRDefault="00B23A45" w:rsidP="000B6E37"/>
    <w:p w:rsidR="00B23A45" w:rsidRDefault="00B23A45" w:rsidP="000B6E37"/>
    <w:p w:rsidR="00B23A45" w:rsidRDefault="00B23A45" w:rsidP="000B6E37"/>
    <w:p w:rsidR="00B23A45" w:rsidRDefault="00B23A45" w:rsidP="000B6E37"/>
    <w:p w:rsidR="000B6E37" w:rsidRDefault="000B6E37" w:rsidP="000B6E37"/>
    <w:p w:rsidR="000B6E37" w:rsidRPr="000B6E37" w:rsidRDefault="000B6E37" w:rsidP="000B6E37"/>
    <w:p w:rsidR="00CE4B52" w:rsidRPr="002A2D06" w:rsidRDefault="00CE4B52"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CE4B52" w:rsidRPr="002A2D06" w:rsidRDefault="00CE4B52" w:rsidP="00CE4B52">
      <w:pPr>
        <w:pStyle w:val="Ttulo3"/>
        <w:rPr>
          <w:sz w:val="22"/>
          <w:szCs w:val="22"/>
        </w:rPr>
      </w:pPr>
      <w:r w:rsidRPr="002A2D06">
        <w:rPr>
          <w:sz w:val="22"/>
          <w:szCs w:val="22"/>
        </w:rPr>
        <w:t>ANEXO V</w:t>
      </w:r>
    </w:p>
    <w:p w:rsidR="00CE4B52" w:rsidRPr="002A2D06" w:rsidRDefault="00CE4B52" w:rsidP="00CE4B52">
      <w:pPr>
        <w:rPr>
          <w:sz w:val="22"/>
          <w:szCs w:val="22"/>
        </w:rPr>
      </w:pPr>
    </w:p>
    <w:p w:rsidR="00CE4B52" w:rsidRPr="002A2D06" w:rsidRDefault="00CE4B52" w:rsidP="00CE4B52">
      <w:pPr>
        <w:rPr>
          <w:sz w:val="22"/>
          <w:szCs w:val="22"/>
        </w:rPr>
      </w:pPr>
    </w:p>
    <w:p w:rsidR="00CE4B52" w:rsidRPr="00272551" w:rsidRDefault="00CE4B52" w:rsidP="00CE4B52">
      <w:pPr>
        <w:pStyle w:val="Ttulo6"/>
        <w:rPr>
          <w:szCs w:val="22"/>
        </w:rPr>
      </w:pPr>
      <w:r w:rsidRPr="002A2D06">
        <w:rPr>
          <w:szCs w:val="22"/>
        </w:rPr>
        <w:t xml:space="preserve">PREGÃO PRESENCIAL REGISTRO DE PREÇO Nº. </w:t>
      </w:r>
      <w:r w:rsidR="00690F90">
        <w:rPr>
          <w:szCs w:val="22"/>
        </w:rPr>
        <w:t>06</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Default="00CE4B52" w:rsidP="00CE4B52">
      <w:pPr>
        <w:jc w:val="center"/>
        <w:rPr>
          <w:b/>
          <w:bCs/>
          <w:sz w:val="22"/>
          <w:szCs w:val="22"/>
        </w:rPr>
      </w:pPr>
    </w:p>
    <w:p w:rsidR="00B23A45" w:rsidRDefault="00B23A45" w:rsidP="00CE4B52">
      <w:pPr>
        <w:jc w:val="center"/>
        <w:rPr>
          <w:b/>
          <w:bCs/>
          <w:sz w:val="22"/>
          <w:szCs w:val="22"/>
        </w:rPr>
      </w:pPr>
    </w:p>
    <w:p w:rsidR="00B23A45" w:rsidRPr="002A2D06" w:rsidRDefault="00B23A45" w:rsidP="00CE4B52">
      <w:pPr>
        <w:jc w:val="center"/>
        <w:rPr>
          <w:b/>
          <w:bCs/>
          <w:sz w:val="22"/>
          <w:szCs w:val="22"/>
        </w:rPr>
      </w:pPr>
    </w:p>
    <w:p w:rsidR="00CE4B52" w:rsidRPr="002A2D06" w:rsidRDefault="00CE4B52" w:rsidP="00CE4B52">
      <w:pPr>
        <w:pStyle w:val="Ttulo6"/>
        <w:rPr>
          <w:szCs w:val="22"/>
          <w:u w:val="single"/>
        </w:rPr>
      </w:pPr>
      <w:r w:rsidRPr="002A2D06">
        <w:rPr>
          <w:szCs w:val="22"/>
          <w:u w:val="single"/>
        </w:rPr>
        <w:t>DECLARAÇÃO PARA HABILITAÇÃO</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690F90">
        <w:rPr>
          <w:rFonts w:ascii="Times New Roman" w:hAnsi="Times New Roman"/>
          <w:sz w:val="22"/>
          <w:szCs w:val="22"/>
        </w:rPr>
        <w:t>06</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rPr>
          <w:sz w:val="22"/>
          <w:szCs w:val="22"/>
        </w:rPr>
      </w:pPr>
    </w:p>
    <w:p w:rsidR="00CE4B52" w:rsidRDefault="00CE4B52"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0B6E37" w:rsidRDefault="000B6E37" w:rsidP="00CE4B52">
      <w:pPr>
        <w:rPr>
          <w:sz w:val="22"/>
          <w:szCs w:val="22"/>
        </w:rPr>
      </w:pPr>
    </w:p>
    <w:p w:rsidR="000B6E37" w:rsidRDefault="000B6E37" w:rsidP="00CE4B52">
      <w:pPr>
        <w:rPr>
          <w:sz w:val="22"/>
          <w:szCs w:val="22"/>
        </w:rPr>
      </w:pPr>
    </w:p>
    <w:p w:rsidR="00CE4B52" w:rsidRDefault="00CE4B52" w:rsidP="00CE4B52">
      <w:pPr>
        <w:rPr>
          <w:sz w:val="22"/>
          <w:szCs w:val="22"/>
        </w:rPr>
      </w:pPr>
    </w:p>
    <w:p w:rsidR="00CE4B52" w:rsidRPr="002A2D06" w:rsidRDefault="00CE4B52" w:rsidP="00CE4B52">
      <w:pPr>
        <w:rPr>
          <w:sz w:val="22"/>
          <w:szCs w:val="22"/>
        </w:rPr>
      </w:pPr>
    </w:p>
    <w:p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690F90">
        <w:rPr>
          <w:szCs w:val="22"/>
        </w:rPr>
        <w:t>06</w:t>
      </w:r>
      <w:r w:rsidR="0058108E">
        <w:rPr>
          <w:szCs w:val="22"/>
        </w:rPr>
        <w:t>/2021</w:t>
      </w:r>
      <w:r w:rsidRPr="00272551">
        <w:rPr>
          <w:bCs w:val="0"/>
          <w:szCs w:val="22"/>
        </w:rPr>
        <w:t>-PM</w:t>
      </w:r>
      <w:r w:rsidR="000B6E37">
        <w:rPr>
          <w:bCs w:val="0"/>
          <w:szCs w:val="22"/>
        </w:rPr>
        <w:t>CB</w:t>
      </w:r>
      <w:r w:rsidRPr="00272551">
        <w:rPr>
          <w:bCs w:val="0"/>
          <w:szCs w:val="22"/>
        </w:rPr>
        <w:t>S</w:t>
      </w:r>
    </w:p>
    <w:p w:rsidR="00CE4B52" w:rsidRPr="00F30571" w:rsidRDefault="00CE4B52" w:rsidP="00CE4B52"/>
    <w:p w:rsidR="00CE4B52" w:rsidRPr="002A2D06" w:rsidRDefault="00CE4B52" w:rsidP="00CE4B52">
      <w:pPr>
        <w:jc w:val="center"/>
        <w:rPr>
          <w:b/>
          <w:bCs/>
          <w:sz w:val="22"/>
          <w:szCs w:val="22"/>
        </w:rPr>
      </w:pPr>
    </w:p>
    <w:p w:rsidR="00CE4B52" w:rsidRPr="002A2D06" w:rsidRDefault="00CE4B52" w:rsidP="00CE4B52">
      <w:pPr>
        <w:pStyle w:val="Ttulo8"/>
        <w:rPr>
          <w:sz w:val="22"/>
          <w:szCs w:val="22"/>
        </w:rPr>
      </w:pPr>
      <w:r w:rsidRPr="002A2D06">
        <w:rPr>
          <w:sz w:val="22"/>
          <w:szCs w:val="22"/>
        </w:rPr>
        <w:t>DECLARAÇÃO DE IDONEIDADE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690F90">
        <w:rPr>
          <w:sz w:val="22"/>
          <w:szCs w:val="22"/>
        </w:rPr>
        <w:t>06</w:t>
      </w:r>
      <w:r w:rsidR="0058108E">
        <w:rPr>
          <w:sz w:val="22"/>
          <w:szCs w:val="22"/>
        </w:rPr>
        <w:t>/2021</w:t>
      </w:r>
      <w:r>
        <w:rPr>
          <w:bCs/>
          <w:sz w:val="22"/>
          <w:szCs w:val="22"/>
        </w:rPr>
        <w:t>-</w:t>
      </w:r>
      <w:r w:rsidRPr="00272551">
        <w:rPr>
          <w:bCs/>
          <w:sz w:val="22"/>
          <w:szCs w:val="22"/>
        </w:rPr>
        <w:t>PM</w:t>
      </w:r>
      <w:r w:rsidR="000B6E37">
        <w:rPr>
          <w:bCs/>
          <w:sz w:val="22"/>
          <w:szCs w:val="22"/>
        </w:rPr>
        <w:t>CB</w:t>
      </w:r>
      <w:r w:rsidRPr="00272551">
        <w:rPr>
          <w:bCs/>
          <w:sz w:val="22"/>
          <w:szCs w:val="22"/>
        </w:rPr>
        <w:t>S</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rsidR="00CE4B52" w:rsidRPr="002A2D06" w:rsidRDefault="00CE4B52" w:rsidP="00CE4B52">
      <w:pPr>
        <w:ind w:firstLine="709"/>
        <w:jc w:val="both"/>
        <w:rPr>
          <w:sz w:val="22"/>
          <w:szCs w:val="22"/>
        </w:rPr>
      </w:pPr>
    </w:p>
    <w:p w:rsidR="00CE4B52" w:rsidRPr="002A2D06" w:rsidRDefault="00CE4B52" w:rsidP="00CE4B52">
      <w:pPr>
        <w:ind w:firstLine="709"/>
        <w:jc w:val="both"/>
        <w:rPr>
          <w:sz w:val="22"/>
          <w:szCs w:val="22"/>
        </w:rPr>
      </w:pPr>
      <w:r w:rsidRPr="002A2D06">
        <w:rPr>
          <w:sz w:val="22"/>
          <w:szCs w:val="22"/>
        </w:rPr>
        <w:t xml:space="preserve">Por expressão da verdade, firmamos </w:t>
      </w:r>
      <w:r w:rsidR="00690F90" w:rsidRPr="002A2D06">
        <w:rPr>
          <w:sz w:val="22"/>
          <w:szCs w:val="22"/>
        </w:rPr>
        <w:t>o presente</w:t>
      </w:r>
      <w:r w:rsidRPr="002A2D06">
        <w:rPr>
          <w:sz w:val="22"/>
          <w:szCs w:val="22"/>
        </w:rPr>
        <w:t>.</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690F90"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w:t>
      </w:r>
      <w:r w:rsidR="00CE4B52" w:rsidRPr="002A2D06">
        <w:rPr>
          <w:rFonts w:ascii="Times New Roman" w:hAnsi="Times New Roman"/>
          <w:b/>
          <w:bCs/>
          <w:sz w:val="22"/>
          <w:szCs w:val="22"/>
        </w:rPr>
        <w:t xml:space="preserv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Default="00CE4B52"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0B6E37" w:rsidRPr="002A2D06" w:rsidRDefault="000B6E37" w:rsidP="00CE4B52">
      <w:pPr>
        <w:rPr>
          <w:b/>
          <w:bCs/>
          <w:sz w:val="22"/>
          <w:szCs w:val="22"/>
        </w:rPr>
      </w:pPr>
    </w:p>
    <w:p w:rsidR="00CE4B52" w:rsidRDefault="00CE4B52" w:rsidP="00CE4B52">
      <w:pPr>
        <w:rPr>
          <w:b/>
          <w:bCs/>
          <w:sz w:val="22"/>
          <w:szCs w:val="22"/>
        </w:rPr>
      </w:pPr>
    </w:p>
    <w:p w:rsidR="00ED602A" w:rsidRDefault="00ED602A" w:rsidP="00CE4B52">
      <w:pPr>
        <w:rPr>
          <w:b/>
          <w:bCs/>
          <w:sz w:val="22"/>
          <w:szCs w:val="22"/>
        </w:rPr>
      </w:pPr>
    </w:p>
    <w:p w:rsidR="00A65306" w:rsidRDefault="00A65306" w:rsidP="00CE4B52">
      <w:pPr>
        <w:pStyle w:val="Ttulo3"/>
        <w:numPr>
          <w:ilvl w:val="2"/>
          <w:numId w:val="1"/>
        </w:numPr>
        <w:tabs>
          <w:tab w:val="left" w:pos="0"/>
        </w:tabs>
        <w:suppressAutoHyphens/>
        <w:rPr>
          <w:sz w:val="22"/>
          <w:szCs w:val="22"/>
        </w:rPr>
      </w:pPr>
    </w:p>
    <w:p w:rsidR="00A65306" w:rsidRDefault="00A65306" w:rsidP="00CE4B52">
      <w:pPr>
        <w:pStyle w:val="Ttulo3"/>
        <w:numPr>
          <w:ilvl w:val="2"/>
          <w:numId w:val="1"/>
        </w:numPr>
        <w:tabs>
          <w:tab w:val="left" w:pos="0"/>
        </w:tabs>
        <w:suppressAutoHyphens/>
        <w:rPr>
          <w:sz w:val="22"/>
          <w:szCs w:val="22"/>
        </w:rPr>
      </w:pPr>
    </w:p>
    <w:p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690F90">
        <w:rPr>
          <w:szCs w:val="22"/>
        </w:rPr>
        <w:t>06</w:t>
      </w:r>
      <w:r w:rsidR="0058108E">
        <w:rPr>
          <w:szCs w:val="22"/>
        </w:rPr>
        <w:t>/2021</w:t>
      </w:r>
      <w:r w:rsidRPr="00272551">
        <w:rPr>
          <w:bCs w:val="0"/>
          <w:szCs w:val="22"/>
        </w:rPr>
        <w:t>-PM</w:t>
      </w:r>
      <w:r w:rsidR="000B6E37">
        <w:rPr>
          <w:bCs w:val="0"/>
          <w:szCs w:val="22"/>
        </w:rPr>
        <w:t>CB</w:t>
      </w:r>
      <w:r w:rsidRPr="00272551">
        <w:rPr>
          <w:bCs w:val="0"/>
          <w:szCs w:val="22"/>
        </w:rPr>
        <w:t>S</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DECLARAÇÃO DE COMPROMETIMENTO</w:t>
      </w:r>
    </w:p>
    <w:p w:rsidR="00CE4B52" w:rsidRPr="002A2D06" w:rsidRDefault="00CE4B52" w:rsidP="00CE4B52">
      <w:pPr>
        <w:spacing w:before="120" w:after="120"/>
        <w:jc w:val="both"/>
        <w:rPr>
          <w:b/>
          <w:sz w:val="22"/>
          <w:szCs w:val="22"/>
        </w:rPr>
      </w:pPr>
    </w:p>
    <w:p w:rsidR="00CE4B52" w:rsidRPr="002A2D06" w:rsidRDefault="00CE4B52" w:rsidP="00CE4B52">
      <w:pPr>
        <w:spacing w:before="120" w:after="120"/>
        <w:jc w:val="both"/>
        <w:rPr>
          <w:b/>
          <w:sz w:val="22"/>
          <w:szCs w:val="22"/>
        </w:rPr>
      </w:pPr>
    </w:p>
    <w:p w:rsidR="00CE4B52" w:rsidRPr="002A2D06" w:rsidRDefault="00CE4B52" w:rsidP="00CE4B52">
      <w:pPr>
        <w:spacing w:before="120" w:after="120" w:line="360" w:lineRule="auto"/>
        <w:jc w:val="both"/>
        <w:rPr>
          <w:sz w:val="22"/>
          <w:szCs w:val="22"/>
        </w:rPr>
      </w:pPr>
      <w:r w:rsidRPr="002A2D06">
        <w:rPr>
          <w:sz w:val="22"/>
          <w:szCs w:val="22"/>
        </w:rPr>
        <w:t>A empresa</w:t>
      </w:r>
      <w:r w:rsidR="00690F90" w:rsidRPr="002A2D06">
        <w:rPr>
          <w:sz w:val="22"/>
          <w:szCs w:val="22"/>
        </w:rPr>
        <w:t>...</w:t>
      </w:r>
      <w:r w:rsidRPr="002A2D06">
        <w:rPr>
          <w:sz w:val="22"/>
          <w:szCs w:val="22"/>
        </w:rPr>
        <w:t xml:space="preserve">, CNPJ </w:t>
      </w:r>
      <w:r w:rsidR="00690F90" w:rsidRPr="002A2D06">
        <w:rPr>
          <w:sz w:val="22"/>
          <w:szCs w:val="22"/>
        </w:rPr>
        <w:t>n.º...</w:t>
      </w:r>
      <w:r w:rsidRPr="002A2D06">
        <w:rPr>
          <w:sz w:val="22"/>
          <w:szCs w:val="22"/>
        </w:rPr>
        <w:t xml:space="preserve">, declara, sob as penas da lei, possuir restrição nos documentos de comprovação da regularidade fiscal, </w:t>
      </w:r>
      <w:r>
        <w:rPr>
          <w:sz w:val="22"/>
          <w:szCs w:val="22"/>
        </w:rPr>
        <w:t xml:space="preserve">e/ou trabalhista, </w:t>
      </w:r>
      <w:r w:rsidRPr="002A2D06">
        <w:rPr>
          <w:sz w:val="22"/>
          <w:szCs w:val="22"/>
        </w:rPr>
        <w:t xml:space="preserve">conforme faculdade prevista na Lei Complementar Federal nº. 123, de 14 de dezembro de 2006, </w:t>
      </w:r>
      <w:r w:rsidR="00690F90" w:rsidRPr="002A2D06">
        <w:rPr>
          <w:sz w:val="22"/>
          <w:szCs w:val="22"/>
        </w:rPr>
        <w:t>compromete</w:t>
      </w:r>
      <w:r w:rsidR="00690F90">
        <w:rPr>
          <w:sz w:val="22"/>
          <w:szCs w:val="22"/>
        </w:rPr>
        <w:t>m-se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690F90">
        <w:rPr>
          <w:sz w:val="22"/>
          <w:szCs w:val="22"/>
        </w:rPr>
        <w:t>06</w:t>
      </w:r>
      <w:r w:rsidR="0058108E">
        <w:rPr>
          <w:sz w:val="22"/>
          <w:szCs w:val="22"/>
        </w:rPr>
        <w:t>/2021</w:t>
      </w:r>
      <w:r w:rsidRPr="00272551">
        <w:rPr>
          <w:bCs/>
          <w:sz w:val="22"/>
          <w:szCs w:val="22"/>
        </w:rPr>
        <w:t>-PM</w:t>
      </w:r>
      <w:r w:rsidR="000B6E37">
        <w:rPr>
          <w:bCs/>
          <w:sz w:val="22"/>
          <w:szCs w:val="22"/>
        </w:rPr>
        <w:t>CB</w:t>
      </w:r>
      <w:r w:rsidRPr="00272551">
        <w:rPr>
          <w:bCs/>
          <w:sz w:val="22"/>
          <w:szCs w:val="22"/>
        </w:rPr>
        <w:t>S</w:t>
      </w:r>
      <w:r>
        <w:rPr>
          <w:bCs/>
          <w:sz w:val="22"/>
          <w:szCs w:val="22"/>
        </w:rPr>
        <w:t>, na hipótese de formular o lance vencedor e der cumprido plenamente</w:t>
      </w:r>
      <w:r w:rsidRPr="002A2D06">
        <w:rPr>
          <w:sz w:val="22"/>
          <w:szCs w:val="22"/>
        </w:rPr>
        <w:t>.</w:t>
      </w:r>
      <w:r w:rsidR="00690F90">
        <w:rPr>
          <w:sz w:val="22"/>
          <w:szCs w:val="22"/>
        </w:rPr>
        <w:t xml:space="preserve"> </w:t>
      </w:r>
      <w:r w:rsidRPr="002A2D06">
        <w:rPr>
          <w:sz w:val="22"/>
          <w:szCs w:val="22"/>
        </w:rPr>
        <w:t>Sem mais para o momento, enviamos nossos protestos de estima e consideração.</w:t>
      </w: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Corpodetexto"/>
        <w:rPr>
          <w:sz w:val="22"/>
          <w:szCs w:val="22"/>
        </w:rPr>
      </w:pPr>
    </w:p>
    <w:p w:rsidR="00CE4B52" w:rsidRPr="007A3571" w:rsidRDefault="00CE4B52" w:rsidP="00CE4B52">
      <w:pPr>
        <w:pStyle w:val="Corpodetexto"/>
        <w:rPr>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Ttulo3"/>
        <w:rPr>
          <w:sz w:val="22"/>
          <w:szCs w:val="22"/>
        </w:rPr>
      </w:pPr>
    </w:p>
    <w:sectPr w:rsidR="000B6E37" w:rsidSect="00B23A45">
      <w:head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84" w:rsidRDefault="00264F84" w:rsidP="00CE4B52">
      <w:r>
        <w:separator/>
      </w:r>
    </w:p>
  </w:endnote>
  <w:endnote w:type="continuationSeparator" w:id="0">
    <w:p w:rsidR="00264F84" w:rsidRDefault="00264F84"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84" w:rsidRDefault="00264F84" w:rsidP="00CE4B52">
      <w:r>
        <w:separator/>
      </w:r>
    </w:p>
  </w:footnote>
  <w:footnote w:type="continuationSeparator" w:id="0">
    <w:p w:rsidR="00264F84" w:rsidRDefault="00264F84"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rsidR="009B7B56" w:rsidRDefault="009B7B56">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264F84" w:rsidRPr="00264F84">
          <w:rPr>
            <w:b/>
            <w:noProof/>
          </w:rPr>
          <w:t>1</w:t>
        </w:r>
        <w:r>
          <w:rPr>
            <w:b/>
            <w:noProof/>
          </w:rPr>
          <w:fldChar w:fldCharType="end"/>
        </w:r>
      </w:p>
    </w:sdtContent>
  </w:sdt>
  <w:p w:rsidR="009B7B56" w:rsidRDefault="009B7B56"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526FB"/>
    <w:rsid w:val="000676DF"/>
    <w:rsid w:val="000A6037"/>
    <w:rsid w:val="000B6E37"/>
    <w:rsid w:val="000C48F9"/>
    <w:rsid w:val="0013430F"/>
    <w:rsid w:val="00146A72"/>
    <w:rsid w:val="001B4C6A"/>
    <w:rsid w:val="00206DF8"/>
    <w:rsid w:val="00210F8D"/>
    <w:rsid w:val="00252B71"/>
    <w:rsid w:val="00264F84"/>
    <w:rsid w:val="002D09FA"/>
    <w:rsid w:val="002D7F02"/>
    <w:rsid w:val="00342502"/>
    <w:rsid w:val="003B2D4F"/>
    <w:rsid w:val="003E024E"/>
    <w:rsid w:val="00453862"/>
    <w:rsid w:val="00486AE2"/>
    <w:rsid w:val="004B4C17"/>
    <w:rsid w:val="004F3FD4"/>
    <w:rsid w:val="00540AAE"/>
    <w:rsid w:val="00550A59"/>
    <w:rsid w:val="00580C59"/>
    <w:rsid w:val="0058108E"/>
    <w:rsid w:val="00591AF2"/>
    <w:rsid w:val="005A6C63"/>
    <w:rsid w:val="005C6848"/>
    <w:rsid w:val="00601DB4"/>
    <w:rsid w:val="00641474"/>
    <w:rsid w:val="006810BC"/>
    <w:rsid w:val="0068623A"/>
    <w:rsid w:val="00690F90"/>
    <w:rsid w:val="006E2A80"/>
    <w:rsid w:val="00701642"/>
    <w:rsid w:val="00711DF3"/>
    <w:rsid w:val="007164B0"/>
    <w:rsid w:val="00733CD4"/>
    <w:rsid w:val="00733D9E"/>
    <w:rsid w:val="0073420A"/>
    <w:rsid w:val="0073660B"/>
    <w:rsid w:val="007A4D96"/>
    <w:rsid w:val="007B6041"/>
    <w:rsid w:val="007B7F69"/>
    <w:rsid w:val="007E6CC5"/>
    <w:rsid w:val="00822A6D"/>
    <w:rsid w:val="00825C59"/>
    <w:rsid w:val="008753D2"/>
    <w:rsid w:val="008B4EDB"/>
    <w:rsid w:val="008D569E"/>
    <w:rsid w:val="008E598B"/>
    <w:rsid w:val="009028DE"/>
    <w:rsid w:val="00935317"/>
    <w:rsid w:val="00964AF4"/>
    <w:rsid w:val="009B7B56"/>
    <w:rsid w:val="009C244F"/>
    <w:rsid w:val="009F4D27"/>
    <w:rsid w:val="009F63A5"/>
    <w:rsid w:val="00A0358B"/>
    <w:rsid w:val="00A069C2"/>
    <w:rsid w:val="00A23748"/>
    <w:rsid w:val="00A339F5"/>
    <w:rsid w:val="00A37A42"/>
    <w:rsid w:val="00A51FA3"/>
    <w:rsid w:val="00A53F54"/>
    <w:rsid w:val="00A65306"/>
    <w:rsid w:val="00A7731E"/>
    <w:rsid w:val="00A806A1"/>
    <w:rsid w:val="00A81491"/>
    <w:rsid w:val="00AA6254"/>
    <w:rsid w:val="00B1112D"/>
    <w:rsid w:val="00B12E64"/>
    <w:rsid w:val="00B23A45"/>
    <w:rsid w:val="00B35185"/>
    <w:rsid w:val="00B74612"/>
    <w:rsid w:val="00B814A7"/>
    <w:rsid w:val="00B85D2A"/>
    <w:rsid w:val="00B93D45"/>
    <w:rsid w:val="00B97BCB"/>
    <w:rsid w:val="00BB3D76"/>
    <w:rsid w:val="00C15BFC"/>
    <w:rsid w:val="00C16850"/>
    <w:rsid w:val="00C20FA5"/>
    <w:rsid w:val="00C4775A"/>
    <w:rsid w:val="00C927B8"/>
    <w:rsid w:val="00C94A32"/>
    <w:rsid w:val="00CA4E2F"/>
    <w:rsid w:val="00CE4B52"/>
    <w:rsid w:val="00CE56A9"/>
    <w:rsid w:val="00D0418D"/>
    <w:rsid w:val="00D11C61"/>
    <w:rsid w:val="00DC2E73"/>
    <w:rsid w:val="00DD3748"/>
    <w:rsid w:val="00DF042F"/>
    <w:rsid w:val="00E23290"/>
    <w:rsid w:val="00E320CB"/>
    <w:rsid w:val="00E4083D"/>
    <w:rsid w:val="00E90E94"/>
    <w:rsid w:val="00EC559B"/>
    <w:rsid w:val="00ED602A"/>
    <w:rsid w:val="00F32478"/>
    <w:rsid w:val="00F367F9"/>
    <w:rsid w:val="00F43BD5"/>
    <w:rsid w:val="00F72D32"/>
    <w:rsid w:val="00F76314"/>
    <w:rsid w:val="00FA54C9"/>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belodosul.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11519</Words>
  <Characters>62207</Characters>
  <Application>Microsoft Office Word</Application>
  <DocSecurity>0</DocSecurity>
  <Lines>518</Lines>
  <Paragraphs>147</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    PROCESSO Nº. 61/2021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ANEXO III</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cp:lastPrinted>2021-03-29T12:07:00Z</cp:lastPrinted>
  <dcterms:created xsi:type="dcterms:W3CDTF">2021-07-27T18:13:00Z</dcterms:created>
  <dcterms:modified xsi:type="dcterms:W3CDTF">2021-07-27T18:13:00Z</dcterms:modified>
</cp:coreProperties>
</file>