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90" w:rsidRDefault="0086395D"/>
    <w:p w:rsidR="004D7B6E" w:rsidRDefault="004D7B6E"/>
    <w:p w:rsidR="004D7B6E" w:rsidRDefault="004D7B6E" w:rsidP="004D7B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4D7B6E" w:rsidRDefault="004D7B6E" w:rsidP="004D7B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4D7B6E" w:rsidRDefault="004D7B6E" w:rsidP="004D7B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LICITATÓRIO Nº 19/2018</w:t>
      </w:r>
    </w:p>
    <w:p w:rsidR="004D7B6E" w:rsidRDefault="004D7B6E" w:rsidP="004D7B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PREGÃO SRP Nº 13/2018</w:t>
      </w:r>
      <w:r w:rsidR="00D7005D">
        <w:rPr>
          <w:rFonts w:ascii="Arial" w:hAnsi="Arial" w:cs="Arial"/>
          <w:sz w:val="16"/>
          <w:szCs w:val="16"/>
        </w:rPr>
        <w:t>-ERRATA</w:t>
      </w:r>
    </w:p>
    <w:p w:rsidR="004D7B6E" w:rsidRDefault="004D7B6E" w:rsidP="004D7B6E">
      <w:r>
        <w:rPr>
          <w:rFonts w:ascii="Arial" w:hAnsi="Arial" w:cs="Arial"/>
          <w:sz w:val="16"/>
          <w:szCs w:val="16"/>
        </w:rPr>
        <w:t xml:space="preserve">A Prefeitura Municipal de Campo Belo do Sul, SC, torna público aos interessados, que realizará, nos termos das Leis Complementares nº 123/06 e n°147/2014, Lei 10520/02, subsidiariamente pela Lei nº 8.666/93 e suas alterações e Decreto Municipal nº </w:t>
      </w:r>
      <w:proofErr w:type="gramStart"/>
      <w:r>
        <w:rPr>
          <w:rFonts w:ascii="Arial" w:hAnsi="Arial" w:cs="Arial"/>
          <w:sz w:val="16"/>
          <w:szCs w:val="16"/>
        </w:rPr>
        <w:t>89/2017,</w:t>
      </w:r>
      <w:proofErr w:type="gramEnd"/>
      <w:r w:rsidR="00D7005D">
        <w:rPr>
          <w:rFonts w:ascii="Arial" w:hAnsi="Arial" w:cs="Arial"/>
          <w:sz w:val="16"/>
          <w:szCs w:val="16"/>
        </w:rPr>
        <w:t xml:space="preserve">ONDE SE LÊ ás 09h30min </w:t>
      </w:r>
      <w:r>
        <w:rPr>
          <w:rFonts w:ascii="Arial" w:hAnsi="Arial" w:cs="Arial"/>
          <w:sz w:val="16"/>
          <w:szCs w:val="16"/>
        </w:rPr>
        <w:t xml:space="preserve">do dia </w:t>
      </w:r>
      <w:r w:rsidR="00525984">
        <w:rPr>
          <w:rFonts w:ascii="Arial" w:hAnsi="Arial" w:cs="Arial"/>
          <w:sz w:val="16"/>
          <w:szCs w:val="16"/>
        </w:rPr>
        <w:t xml:space="preserve">06 </w:t>
      </w:r>
      <w:r>
        <w:rPr>
          <w:rFonts w:ascii="Arial" w:hAnsi="Arial" w:cs="Arial"/>
          <w:sz w:val="16"/>
          <w:szCs w:val="16"/>
        </w:rPr>
        <w:t xml:space="preserve">de </w:t>
      </w:r>
      <w:r w:rsidR="00525984">
        <w:rPr>
          <w:rFonts w:ascii="Arial" w:hAnsi="Arial" w:cs="Arial"/>
          <w:sz w:val="16"/>
          <w:szCs w:val="16"/>
        </w:rPr>
        <w:t>maio</w:t>
      </w:r>
      <w:r>
        <w:rPr>
          <w:rFonts w:ascii="Arial" w:hAnsi="Arial" w:cs="Arial"/>
          <w:sz w:val="16"/>
          <w:szCs w:val="16"/>
        </w:rPr>
        <w:t xml:space="preserve"> de 2018</w:t>
      </w:r>
      <w:r w:rsidR="00D7005D">
        <w:rPr>
          <w:rFonts w:ascii="Arial" w:hAnsi="Arial" w:cs="Arial"/>
          <w:sz w:val="16"/>
          <w:szCs w:val="16"/>
        </w:rPr>
        <w:t xml:space="preserve"> LEIA –SE  as 9:30 min do dia 0</w:t>
      </w:r>
      <w:r w:rsidR="00BC0888">
        <w:rPr>
          <w:rFonts w:ascii="Arial" w:hAnsi="Arial" w:cs="Arial"/>
          <w:sz w:val="16"/>
          <w:szCs w:val="16"/>
        </w:rPr>
        <w:t>7</w:t>
      </w:r>
      <w:r w:rsidR="00D7005D">
        <w:rPr>
          <w:rFonts w:ascii="Arial" w:hAnsi="Arial" w:cs="Arial"/>
          <w:sz w:val="16"/>
          <w:szCs w:val="16"/>
        </w:rPr>
        <w:t xml:space="preserve"> de maio de 2018</w:t>
      </w:r>
      <w:r>
        <w:rPr>
          <w:rFonts w:ascii="Arial" w:hAnsi="Arial" w:cs="Arial"/>
          <w:sz w:val="16"/>
          <w:szCs w:val="16"/>
        </w:rPr>
        <w:t>, Processo Licitatório nº 19/2018, Pregão Sistema de Registro de Preços nº 13/2018, tipo Menor Preço: Objeto:</w:t>
      </w:r>
      <w:r w:rsidRPr="004D7B6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:</w:t>
      </w:r>
      <w:r w:rsidRPr="006968DF">
        <w:t xml:space="preserve"> </w:t>
      </w:r>
      <w:r>
        <w:rPr>
          <w:rFonts w:ascii="Arial" w:hAnsi="Arial" w:cs="Arial"/>
          <w:bCs/>
          <w:sz w:val="16"/>
          <w:szCs w:val="16"/>
        </w:rPr>
        <w:t>A</w:t>
      </w:r>
      <w:r w:rsidRPr="009170C8">
        <w:rPr>
          <w:rFonts w:ascii="Arial" w:hAnsi="Arial" w:cs="Arial"/>
          <w:bCs/>
          <w:sz w:val="16"/>
          <w:szCs w:val="16"/>
        </w:rPr>
        <w:t>quisição de tubos de concreto para man</w:t>
      </w:r>
      <w:r>
        <w:rPr>
          <w:rFonts w:ascii="Arial" w:hAnsi="Arial" w:cs="Arial"/>
          <w:bCs/>
          <w:sz w:val="16"/>
          <w:szCs w:val="16"/>
        </w:rPr>
        <w:t xml:space="preserve">utenção de estradas e </w:t>
      </w:r>
      <w:proofErr w:type="spellStart"/>
      <w:r>
        <w:rPr>
          <w:rFonts w:ascii="Arial" w:hAnsi="Arial" w:cs="Arial"/>
          <w:bCs/>
          <w:sz w:val="16"/>
          <w:szCs w:val="16"/>
        </w:rPr>
        <w:t>boeiros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deste </w:t>
      </w:r>
      <w:r w:rsidRPr="009170C8">
        <w:rPr>
          <w:rFonts w:ascii="Arial" w:hAnsi="Arial" w:cs="Arial"/>
          <w:bCs/>
          <w:sz w:val="16"/>
          <w:szCs w:val="16"/>
        </w:rPr>
        <w:t xml:space="preserve"> município</w:t>
      </w:r>
      <w:r w:rsidRPr="006968D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Maiores informações poderão ser obtidas no endereço: Rua. Major Teodósio Furtado 30 – Campo Belo do Sul SC, pelo telefone (49) 32491133, das </w:t>
      </w:r>
      <w:proofErr w:type="gramStart"/>
      <w:r>
        <w:rPr>
          <w:rFonts w:ascii="Arial" w:hAnsi="Arial" w:cs="Arial"/>
          <w:sz w:val="16"/>
          <w:szCs w:val="16"/>
        </w:rPr>
        <w:t>09:00</w:t>
      </w:r>
      <w:proofErr w:type="gramEnd"/>
      <w:r>
        <w:rPr>
          <w:rFonts w:ascii="Arial" w:hAnsi="Arial" w:cs="Arial"/>
          <w:sz w:val="16"/>
          <w:szCs w:val="16"/>
        </w:rPr>
        <w:t xml:space="preserve">h às 12:00h e das 14:00 as 17:00  de segunda a sexta-feira ou pelo </w:t>
      </w:r>
      <w:proofErr w:type="spellStart"/>
      <w:r>
        <w:rPr>
          <w:rFonts w:ascii="Arial" w:hAnsi="Arial" w:cs="Arial"/>
          <w:sz w:val="16"/>
          <w:szCs w:val="16"/>
        </w:rPr>
        <w:t>email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hyperlink r:id="rId5" w:history="1">
        <w:r w:rsidRPr="0067694B">
          <w:rPr>
            <w:rStyle w:val="Hyperlink"/>
            <w:rFonts w:ascii="Arial" w:hAnsi="Arial" w:cs="Arial"/>
            <w:sz w:val="16"/>
            <w:szCs w:val="16"/>
          </w:rPr>
          <w:t>licitacaocbsul@yahoo.com.br</w:t>
        </w:r>
      </w:hyperlink>
      <w:r>
        <w:rPr>
          <w:rFonts w:ascii="Arial" w:hAnsi="Arial" w:cs="Arial"/>
          <w:sz w:val="16"/>
          <w:szCs w:val="16"/>
        </w:rPr>
        <w:t xml:space="preserve">. Campo Belo do Sul, SC. </w:t>
      </w:r>
      <w:r w:rsidR="00525984">
        <w:rPr>
          <w:rFonts w:ascii="Arial" w:hAnsi="Arial" w:cs="Arial"/>
          <w:sz w:val="16"/>
          <w:szCs w:val="16"/>
        </w:rPr>
        <w:t>2</w:t>
      </w:r>
      <w:r w:rsidR="0086395D">
        <w:rPr>
          <w:rFonts w:ascii="Arial" w:hAnsi="Arial" w:cs="Arial"/>
          <w:sz w:val="16"/>
          <w:szCs w:val="16"/>
        </w:rPr>
        <w:t>6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/04/2018. José Tadeu Martins de Oliveira – Prefeito Municipal</w:t>
      </w:r>
    </w:p>
    <w:p w:rsidR="00BE1E7E" w:rsidRDefault="00BE1E7E"/>
    <w:sectPr w:rsidR="00BE1E7E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356D78"/>
    <w:rsid w:val="0041585C"/>
    <w:rsid w:val="00456FB6"/>
    <w:rsid w:val="004D7B6E"/>
    <w:rsid w:val="00525984"/>
    <w:rsid w:val="0086395D"/>
    <w:rsid w:val="008B57A5"/>
    <w:rsid w:val="008C31E1"/>
    <w:rsid w:val="009170C8"/>
    <w:rsid w:val="00A07B01"/>
    <w:rsid w:val="00BC0888"/>
    <w:rsid w:val="00BE1E7E"/>
    <w:rsid w:val="00BF4888"/>
    <w:rsid w:val="00D1743D"/>
    <w:rsid w:val="00D7005D"/>
    <w:rsid w:val="00EC7F35"/>
    <w:rsid w:val="00ED7EB2"/>
    <w:rsid w:val="00EF4703"/>
    <w:rsid w:val="00F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7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7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cbsul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6</cp:revision>
  <dcterms:created xsi:type="dcterms:W3CDTF">2018-04-26T12:24:00Z</dcterms:created>
  <dcterms:modified xsi:type="dcterms:W3CDTF">2018-04-26T13:10:00Z</dcterms:modified>
</cp:coreProperties>
</file>